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D3" w:rsidRDefault="005A0FD3" w:rsidP="005A0F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5A0FD3" w:rsidRDefault="005A0FD3" w:rsidP="005A0F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Васильевского сельского поселения </w:t>
      </w: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5A0FD3" w:rsidRDefault="005A0FD3" w:rsidP="005A0FD3">
      <w:pPr>
        <w:jc w:val="center"/>
        <w:rPr>
          <w:b/>
          <w:sz w:val="32"/>
          <w:szCs w:val="32"/>
        </w:rPr>
      </w:pPr>
    </w:p>
    <w:p w:rsidR="005A0FD3" w:rsidRDefault="005A0FD3" w:rsidP="005A0FD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0FD3" w:rsidRDefault="005A0FD3" w:rsidP="005A0FD3">
      <w:pPr>
        <w:rPr>
          <w:sz w:val="28"/>
          <w:szCs w:val="28"/>
        </w:rPr>
      </w:pPr>
    </w:p>
    <w:p w:rsidR="005A0FD3" w:rsidRDefault="005A0FD3" w:rsidP="005A0FD3">
      <w:pPr>
        <w:rPr>
          <w:sz w:val="28"/>
          <w:szCs w:val="28"/>
        </w:rPr>
      </w:pPr>
      <w:r>
        <w:rPr>
          <w:sz w:val="28"/>
          <w:szCs w:val="28"/>
        </w:rPr>
        <w:t>09.01.202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</w:t>
      </w:r>
    </w:p>
    <w:p w:rsidR="005A0FD3" w:rsidRDefault="005A0FD3" w:rsidP="005A0FD3">
      <w:pPr>
        <w:rPr>
          <w:sz w:val="28"/>
          <w:szCs w:val="28"/>
        </w:rPr>
      </w:pPr>
    </w:p>
    <w:p w:rsidR="005A0FD3" w:rsidRDefault="005A0FD3" w:rsidP="005A0FD3">
      <w:pPr>
        <w:spacing w:line="240" w:lineRule="exact"/>
        <w:rPr>
          <w:sz w:val="28"/>
          <w:szCs w:val="28"/>
        </w:rPr>
      </w:pPr>
    </w:p>
    <w:p w:rsidR="005A0FD3" w:rsidRDefault="005A0FD3" w:rsidP="005A0F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муниципальных полномочий </w:t>
      </w:r>
    </w:p>
    <w:p w:rsidR="005A0FD3" w:rsidRDefault="005A0FD3" w:rsidP="005A0F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первичному воинскому учету в </w:t>
      </w:r>
      <w:r>
        <w:rPr>
          <w:sz w:val="28"/>
          <w:szCs w:val="28"/>
        </w:rPr>
        <w:t>Васильевском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поселении</w:t>
      </w:r>
    </w:p>
    <w:p w:rsidR="005A0FD3" w:rsidRDefault="005A0FD3" w:rsidP="005A0FD3">
      <w:pPr>
        <w:jc w:val="center"/>
        <w:rPr>
          <w:sz w:val="28"/>
          <w:szCs w:val="28"/>
        </w:rPr>
      </w:pPr>
    </w:p>
    <w:p w:rsidR="005A0FD3" w:rsidRDefault="005A0FD3" w:rsidP="005A0FD3">
      <w:pPr>
        <w:jc w:val="both"/>
        <w:rPr>
          <w:sz w:val="28"/>
          <w:szCs w:val="28"/>
        </w:rPr>
      </w:pPr>
    </w:p>
    <w:p w:rsidR="005A0FD3" w:rsidRDefault="005A0FD3" w:rsidP="005A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Васильевского</w:t>
      </w:r>
      <w:r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</w:p>
    <w:p w:rsidR="005A0FD3" w:rsidRDefault="005A0FD3" w:rsidP="005A0FD3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Положение «О реализации муниципальных </w:t>
      </w:r>
      <w:proofErr w:type="gramStart"/>
      <w:r>
        <w:rPr>
          <w:sz w:val="28"/>
          <w:szCs w:val="28"/>
        </w:rPr>
        <w:t>полномочий  по</w:t>
      </w:r>
      <w:proofErr w:type="gramEnd"/>
      <w:r>
        <w:rPr>
          <w:sz w:val="28"/>
          <w:szCs w:val="28"/>
        </w:rPr>
        <w:t xml:space="preserve"> первичному воинскому учету в Васильевском сельском поселении»   (приложение № 1). </w:t>
      </w:r>
    </w:p>
    <w:p w:rsidR="005A0FD3" w:rsidRDefault="005A0FD3" w:rsidP="005A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</w:t>
      </w:r>
      <w:r>
        <w:rPr>
          <w:rFonts w:eastAsia="Lucida Sans Unicode"/>
          <w:sz w:val="28"/>
          <w:szCs w:val="28"/>
        </w:rPr>
        <w:t xml:space="preserve">функциональные обязанности работника </w:t>
      </w:r>
      <w:r>
        <w:rPr>
          <w:sz w:val="28"/>
          <w:szCs w:val="28"/>
        </w:rPr>
        <w:t xml:space="preserve">администрации Васильевского сельского поселения, осуществляющего первичный воинский учет (приложение № 2). </w:t>
      </w:r>
    </w:p>
    <w:p w:rsidR="005A0FD3" w:rsidRDefault="005A0FD3" w:rsidP="005A0FD3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3.Возложить осуществление первичного воинского учета на специалиста администрации Васильевского сельского поселения на </w:t>
      </w:r>
      <w:proofErr w:type="spellStart"/>
      <w:r>
        <w:rPr>
          <w:rFonts w:eastAsia="Lucida Sans Unicode"/>
          <w:sz w:val="28"/>
          <w:szCs w:val="28"/>
        </w:rPr>
        <w:t>Бардаль</w:t>
      </w:r>
      <w:proofErr w:type="spellEnd"/>
      <w:r>
        <w:rPr>
          <w:rFonts w:eastAsia="Lucida Sans Unicode"/>
          <w:sz w:val="28"/>
          <w:szCs w:val="28"/>
        </w:rPr>
        <w:t xml:space="preserve"> Ю.А. в</w:t>
      </w:r>
      <w:r>
        <w:rPr>
          <w:color w:val="000000"/>
          <w:sz w:val="28"/>
          <w:szCs w:val="28"/>
        </w:rPr>
        <w:t xml:space="preserve"> случае отсутствия </w:t>
      </w:r>
      <w:proofErr w:type="spellStart"/>
      <w:r>
        <w:rPr>
          <w:color w:val="000000"/>
          <w:sz w:val="28"/>
          <w:szCs w:val="28"/>
        </w:rPr>
        <w:t>Бардаль</w:t>
      </w:r>
      <w:proofErr w:type="spellEnd"/>
      <w:r>
        <w:rPr>
          <w:color w:val="000000"/>
          <w:sz w:val="28"/>
          <w:szCs w:val="28"/>
        </w:rPr>
        <w:t xml:space="preserve"> Ю.А.. на рабочем месте по уважительным причинам (отпуск, временная нетрудоспособность, командировка) ее замещает Антонова Е.П.</w:t>
      </w:r>
    </w:p>
    <w:p w:rsidR="005A0FD3" w:rsidRDefault="005A0FD3" w:rsidP="005A0FD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Главы Васильевского сельского поселения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№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от 0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реализации муниципальных полномочий по первичному воинскому учету в </w:t>
      </w:r>
      <w:r>
        <w:rPr>
          <w:sz w:val="28"/>
          <w:szCs w:val="28"/>
        </w:rPr>
        <w:t>Васильевском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поселении» считать утратившим силу.</w:t>
      </w:r>
    </w:p>
    <w:p w:rsidR="005A0FD3" w:rsidRDefault="005A0FD3" w:rsidP="005A0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5.Исполнение настоящего постановления контролирую лично.</w:t>
      </w:r>
    </w:p>
    <w:p w:rsidR="005A0FD3" w:rsidRDefault="005A0FD3" w:rsidP="005A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6.Опубликовать данное постановление в Информационном бюллетене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5A0FD3" w:rsidRDefault="005A0FD3" w:rsidP="005A0FD3">
      <w:pPr>
        <w:jc w:val="both"/>
        <w:rPr>
          <w:sz w:val="28"/>
          <w:szCs w:val="28"/>
        </w:rPr>
      </w:pP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Васильевского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  <w:r>
        <w:t>Приложение № 1</w:t>
      </w: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109220</wp:posOffset>
                </wp:positionV>
                <wp:extent cx="3200400" cy="914400"/>
                <wp:effectExtent l="0" t="444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УТВЕРЖДЕНО</w:t>
                            </w:r>
                          </w:p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главы  Васильевского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поселения от </w:t>
                            </w:r>
                          </w:p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09 января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 № 1</w:t>
                            </w:r>
                          </w:p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2pt;margin-top:8.6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" stroked="f">
                <v:textbox>
                  <w:txbxContent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УТВЕРЖДЕНО</w:t>
                      </w:r>
                    </w:p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Постановлением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главы  Васильевского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сельского поселения от </w:t>
                      </w:r>
                    </w:p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09 января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г. № 1</w:t>
                      </w:r>
                    </w:p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109220</wp:posOffset>
                </wp:positionV>
                <wp:extent cx="3568065" cy="1209675"/>
                <wp:effectExtent l="0" t="4445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D3" w:rsidRDefault="005A0FD3" w:rsidP="005A0F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Военный комиссар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Москаленского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Марьяновского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районов Омской области</w:t>
                            </w:r>
                          </w:p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С.Н.Вдовин</w:t>
                            </w:r>
                            <w:proofErr w:type="spellEnd"/>
                          </w:p>
                          <w:p w:rsidR="005A0FD3" w:rsidRDefault="005A0FD3" w:rsidP="005A0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54pt;margin-top:8.6pt;width:280.9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" stroked="f">
                <v:textbox>
                  <w:txbxContent>
                    <w:p w:rsidR="005A0FD3" w:rsidRDefault="005A0FD3" w:rsidP="005A0F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Военный комиссар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Москаленского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Марьяновского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районов Омской области</w:t>
                      </w:r>
                    </w:p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С.Н.Вдовин</w:t>
                      </w:r>
                      <w:proofErr w:type="spellEnd"/>
                    </w:p>
                    <w:p w:rsidR="005A0FD3" w:rsidRDefault="005A0FD3" w:rsidP="005A0F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right"/>
        <w:rPr>
          <w:sz w:val="28"/>
          <w:szCs w:val="28"/>
        </w:rPr>
      </w:pPr>
    </w:p>
    <w:p w:rsidR="005A0FD3" w:rsidRDefault="005A0FD3" w:rsidP="005A0FD3">
      <w:pPr>
        <w:rPr>
          <w:b/>
          <w:sz w:val="28"/>
          <w:szCs w:val="28"/>
        </w:rPr>
      </w:pPr>
    </w:p>
    <w:p w:rsidR="005A0FD3" w:rsidRDefault="005A0FD3" w:rsidP="005A0FD3">
      <w:pPr>
        <w:jc w:val="center"/>
        <w:rPr>
          <w:b/>
          <w:sz w:val="28"/>
          <w:szCs w:val="28"/>
        </w:rPr>
      </w:pPr>
    </w:p>
    <w:p w:rsidR="005A0FD3" w:rsidRDefault="005A0FD3" w:rsidP="005A0FD3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A0FD3" w:rsidRDefault="005A0FD3" w:rsidP="005A0FD3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муниципальных полномочий </w:t>
      </w:r>
    </w:p>
    <w:p w:rsidR="005A0FD3" w:rsidRDefault="005A0FD3" w:rsidP="005A0FD3">
      <w:pPr>
        <w:spacing w:line="22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Васильевском</w:t>
      </w:r>
      <w:r>
        <w:rPr>
          <w:b/>
          <w:color w:val="FF66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сельском поселении </w:t>
      </w:r>
    </w:p>
    <w:p w:rsidR="005A0FD3" w:rsidRDefault="00B11F96" w:rsidP="005A0FD3">
      <w:pPr>
        <w:spacing w:line="227" w:lineRule="exact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Марьяновского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5A0FD3">
        <w:rPr>
          <w:b/>
          <w:sz w:val="28"/>
          <w:szCs w:val="28"/>
        </w:rPr>
        <w:t xml:space="preserve"> района Омской области</w:t>
      </w:r>
    </w:p>
    <w:p w:rsidR="005A0FD3" w:rsidRDefault="005A0FD3" w:rsidP="005A0FD3">
      <w:pPr>
        <w:jc w:val="center"/>
        <w:rPr>
          <w:b/>
          <w:sz w:val="20"/>
          <w:szCs w:val="20"/>
        </w:rPr>
      </w:pPr>
    </w:p>
    <w:p w:rsidR="005A0FD3" w:rsidRDefault="005A0FD3" w:rsidP="005A0FD3">
      <w:pPr>
        <w:jc w:val="center"/>
        <w:rPr>
          <w:b/>
          <w:sz w:val="20"/>
          <w:szCs w:val="20"/>
        </w:rPr>
      </w:pPr>
    </w:p>
    <w:p w:rsidR="005A0FD3" w:rsidRDefault="005A0FD3" w:rsidP="005A0FD3">
      <w:pPr>
        <w:spacing w:line="227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положения.</w:t>
      </w:r>
    </w:p>
    <w:p w:rsidR="005A0FD3" w:rsidRDefault="005A0FD3" w:rsidP="005A0FD3">
      <w:pPr>
        <w:ind w:firstLine="709"/>
        <w:jc w:val="both"/>
        <w:rPr>
          <w:b/>
          <w:sz w:val="16"/>
          <w:szCs w:val="16"/>
        </w:rPr>
      </w:pPr>
    </w:p>
    <w:p w:rsidR="005A0FD3" w:rsidRDefault="005A0FD3" w:rsidP="005A0FD3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в целях реализации государственных полномочий по первичному воинскому учёту в </w:t>
      </w:r>
      <w:r w:rsidR="00B11F96">
        <w:rPr>
          <w:sz w:val="28"/>
          <w:szCs w:val="28"/>
        </w:rPr>
        <w:t>Васильевском сельском</w:t>
      </w:r>
      <w:r>
        <w:rPr>
          <w:sz w:val="28"/>
          <w:szCs w:val="28"/>
        </w:rPr>
        <w:t xml:space="preserve"> поселении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</w:p>
    <w:p w:rsidR="005A0FD3" w:rsidRDefault="005A0FD3" w:rsidP="005A0FD3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>
        <w:rPr>
          <w:color w:val="000000"/>
          <w:sz w:val="28"/>
          <w:szCs w:val="28"/>
        </w:rPr>
        <w:t>на срок более трех месяцев</w:t>
      </w:r>
      <w:r>
        <w:rPr>
          <w:sz w:val="28"/>
          <w:szCs w:val="28"/>
        </w:rPr>
        <w:t xml:space="preserve"> на территории сельского поселения являются: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Конституция Российской Федерации;  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11F96">
        <w:rPr>
          <w:sz w:val="28"/>
          <w:szCs w:val="28"/>
        </w:rPr>
        <w:t>2. Федеральный</w:t>
      </w:r>
      <w:r>
        <w:rPr>
          <w:sz w:val="28"/>
          <w:szCs w:val="28"/>
        </w:rPr>
        <w:t xml:space="preserve"> закон от 28 марта 1998 года № 53-ФЗ «О воинской обязанности и военной службе»;</w:t>
      </w:r>
    </w:p>
    <w:p w:rsidR="005A0FD3" w:rsidRDefault="005A0FD3" w:rsidP="005A0FD3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Положение о воинском учете, утвержденное постановлением Правительства Российской Федерации от 27 ноября 2006 года № 719. </w:t>
      </w:r>
    </w:p>
    <w:p w:rsidR="005A0FD3" w:rsidRDefault="005A0FD3" w:rsidP="005A0FD3">
      <w:pPr>
        <w:ind w:hanging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0FD3" w:rsidRDefault="005A0FD3" w:rsidP="005A0F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Порядок осуществления первичного воинского учёта. </w:t>
      </w:r>
    </w:p>
    <w:p w:rsidR="005A0FD3" w:rsidRDefault="005A0FD3" w:rsidP="005A0FD3">
      <w:pPr>
        <w:ind w:firstLine="709"/>
        <w:jc w:val="both"/>
        <w:rPr>
          <w:b/>
          <w:sz w:val="16"/>
          <w:szCs w:val="16"/>
        </w:rPr>
      </w:pPr>
    </w:p>
    <w:p w:rsidR="005A0FD3" w:rsidRDefault="005A0FD3" w:rsidP="005A0FD3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Первичный воинский учет граждан на территории Васильевского сельского поселения </w:t>
      </w:r>
      <w:r>
        <w:rPr>
          <w:color w:val="000000"/>
          <w:sz w:val="28"/>
          <w:szCs w:val="28"/>
        </w:rPr>
        <w:t>осуществлять</w:t>
      </w:r>
      <w:r>
        <w:rPr>
          <w:sz w:val="28"/>
          <w:szCs w:val="28"/>
        </w:rPr>
        <w:t xml:space="preserve">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5A0FD3" w:rsidRDefault="005A0FD3" w:rsidP="005A0F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Полномочия по первичному воинскому учету осуществлять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субвенций, предоставляемых администрации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федерального бюджета в порядке, установленном Бюджетным кодексом Российской Федерации.</w:t>
      </w:r>
    </w:p>
    <w:p w:rsidR="005A0FD3" w:rsidRDefault="005A0FD3" w:rsidP="005A0F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FD3" w:rsidRDefault="005A0FD3" w:rsidP="005A0F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Порядок оповещения граждан, проживающих или пребывающих (</w:t>
      </w:r>
      <w:r>
        <w:rPr>
          <w:b/>
          <w:color w:val="000000"/>
          <w:sz w:val="28"/>
          <w:szCs w:val="28"/>
        </w:rPr>
        <w:t>на срок более трех месяцев)</w:t>
      </w:r>
      <w:r>
        <w:rPr>
          <w:b/>
          <w:sz w:val="28"/>
          <w:szCs w:val="28"/>
        </w:rPr>
        <w:t xml:space="preserve"> на территории Васильевского сельского поселения. </w:t>
      </w:r>
    </w:p>
    <w:p w:rsidR="005A0FD3" w:rsidRDefault="005A0FD3" w:rsidP="005A0FD3">
      <w:pPr>
        <w:ind w:firstLine="709"/>
        <w:jc w:val="both"/>
        <w:rPr>
          <w:b/>
          <w:sz w:val="16"/>
          <w:szCs w:val="16"/>
        </w:rPr>
      </w:pPr>
    </w:p>
    <w:p w:rsidR="005A0FD3" w:rsidRDefault="005A0FD3" w:rsidP="005A0FD3">
      <w:pPr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Оповещение граждан о вызовах (повестках) в отдел военного комиссариата Омской области по </w:t>
      </w:r>
      <w:proofErr w:type="spellStart"/>
      <w:r>
        <w:rPr>
          <w:sz w:val="28"/>
          <w:szCs w:val="28"/>
        </w:rPr>
        <w:t>Марьяновскому</w:t>
      </w:r>
      <w:proofErr w:type="spellEnd"/>
      <w:r>
        <w:rPr>
          <w:sz w:val="28"/>
          <w:szCs w:val="28"/>
        </w:rPr>
        <w:t xml:space="preserve"> району (далее отдел военного комиссариата) осуществлять путем вручения им повесток под личную роспись. 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Оповещение граждан о предназначении (приписке) их отделом военного комиссариата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5A0FD3" w:rsidRDefault="005A0FD3" w:rsidP="005A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своевременного оповещения об объявлении призыва на военную службу по мобилизации граждан, предназначенных 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отделом военного комиссариата.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A0FD3" w:rsidRDefault="005A0FD3" w:rsidP="005A0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Статья 4. Порядок приема </w:t>
      </w:r>
      <w:r>
        <w:rPr>
          <w:b/>
          <w:color w:val="000000"/>
          <w:sz w:val="28"/>
          <w:szCs w:val="28"/>
        </w:rPr>
        <w:t>граждан по вопросам воинского учета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Прием граждан по вопросам воинского учета вести в здании администрации </w:t>
      </w:r>
      <w:r w:rsidR="00B11F96">
        <w:rPr>
          <w:sz w:val="28"/>
          <w:szCs w:val="28"/>
        </w:rPr>
        <w:t>Васильевского</w:t>
      </w:r>
      <w:r w:rsidR="00B11F96">
        <w:rPr>
          <w:color w:val="FF6600"/>
          <w:sz w:val="28"/>
          <w:szCs w:val="28"/>
        </w:rPr>
        <w:t xml:space="preserve"> </w:t>
      </w:r>
      <w:r w:rsidR="00B11F9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при этом: </w:t>
      </w:r>
    </w:p>
    <w:p w:rsidR="005A0FD3" w:rsidRDefault="005A0FD3" w:rsidP="005A0FD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1.1. 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их переезде на новое место жительства или временного пребывания (на срок более 3-х месяцев), в том числе не подтвержденным регистрацией по месту жительства и (или) месту пребывания.</w:t>
      </w:r>
    </w:p>
    <w:p w:rsidR="005A0FD3" w:rsidRDefault="005A0FD3" w:rsidP="005A0F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Осуществлять в соответствии с Положением о воинском учёте сбор, хранение, обработку, поддержание в актуальном состоянии и направление в отдел военного комиссариата сведений, содержащихся в документах первичного воинского учёта граждан, в порядке, установленном законодательством Российской Федерации в области персональных данных.</w:t>
      </w:r>
    </w:p>
    <w:p w:rsidR="005A0FD3" w:rsidRDefault="005A0FD3" w:rsidP="005A0FD3">
      <w:pPr>
        <w:ind w:firstLine="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5A0FD3" w:rsidRDefault="005A0FD3" w:rsidP="005A0FD3">
      <w:pPr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</w:t>
      </w:r>
    </w:p>
    <w:p w:rsidR="005A0FD3" w:rsidRDefault="005A0FD3" w:rsidP="005A0FD3">
      <w:pPr>
        <w:ind w:firstLine="900"/>
        <w:jc w:val="both"/>
        <w:rPr>
          <w:sz w:val="28"/>
          <w:szCs w:val="28"/>
        </w:rPr>
      </w:pP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Васильевского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139065</wp:posOffset>
                </wp:positionV>
                <wp:extent cx="3657600" cy="102870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D3" w:rsidRDefault="005A0FD3" w:rsidP="005A0FD3">
                            <w:pPr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5A0FD3" w:rsidRDefault="005A0FD3" w:rsidP="005A0FD3">
                            <w:pPr>
                              <w:jc w:val="right"/>
                            </w:pPr>
                            <w:r>
                              <w:t>Постановлением главы администрации</w:t>
                            </w:r>
                          </w:p>
                          <w:p w:rsidR="005A0FD3" w:rsidRDefault="005A0FD3" w:rsidP="005A0FD3">
                            <w:pPr>
                              <w:jc w:val="right"/>
                            </w:pPr>
                            <w:r>
                              <w:t xml:space="preserve"> Васильевского сельского поселения </w:t>
                            </w:r>
                          </w:p>
                          <w:p w:rsidR="005A0FD3" w:rsidRDefault="005A0FD3" w:rsidP="005A0FD3">
                            <w:pPr>
                              <w:jc w:val="right"/>
                            </w:pPr>
                            <w:r>
                              <w:t>от 09января 202</w:t>
                            </w:r>
                            <w:r>
                              <w:t>5</w:t>
                            </w:r>
                            <w:r>
                              <w:t xml:space="preserve"> г. №1 </w:t>
                            </w:r>
                          </w:p>
                          <w:p w:rsidR="005A0FD3" w:rsidRDefault="005A0FD3" w:rsidP="005A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80pt;margin-top:10.95pt;width:4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" stroked="f">
                <v:textbox>
                  <w:txbxContent>
                    <w:p w:rsidR="005A0FD3" w:rsidRDefault="005A0FD3" w:rsidP="005A0FD3">
                      <w:pPr>
                        <w:jc w:val="right"/>
                      </w:pPr>
                      <w:r>
                        <w:t>УТВЕРЖДЕНО</w:t>
                      </w:r>
                    </w:p>
                    <w:p w:rsidR="005A0FD3" w:rsidRDefault="005A0FD3" w:rsidP="005A0FD3">
                      <w:pPr>
                        <w:jc w:val="right"/>
                      </w:pPr>
                      <w:r>
                        <w:t>Постановлением главы администрации</w:t>
                      </w:r>
                    </w:p>
                    <w:p w:rsidR="005A0FD3" w:rsidRDefault="005A0FD3" w:rsidP="005A0FD3">
                      <w:pPr>
                        <w:jc w:val="right"/>
                      </w:pPr>
                      <w:r>
                        <w:t xml:space="preserve"> Васильевского сельского поселения </w:t>
                      </w:r>
                    </w:p>
                    <w:p w:rsidR="005A0FD3" w:rsidRDefault="005A0FD3" w:rsidP="005A0FD3">
                      <w:pPr>
                        <w:jc w:val="right"/>
                      </w:pPr>
                      <w:r>
                        <w:t>от 09января 202</w:t>
                      </w:r>
                      <w:r>
                        <w:t>5</w:t>
                      </w:r>
                      <w:r>
                        <w:t xml:space="preserve"> г. №1 </w:t>
                      </w:r>
                    </w:p>
                    <w:p w:rsidR="005A0FD3" w:rsidRDefault="005A0FD3" w:rsidP="005A0FD3"/>
                  </w:txbxContent>
                </v:textbox>
              </v:shape>
            </w:pict>
          </mc:Fallback>
        </mc:AlternateContent>
      </w:r>
    </w:p>
    <w:p w:rsidR="005A0FD3" w:rsidRDefault="005A0FD3" w:rsidP="005A0FD3">
      <w:pPr>
        <w:spacing w:line="227" w:lineRule="exact"/>
        <w:jc w:val="right"/>
        <w:rPr>
          <w:sz w:val="20"/>
          <w:szCs w:val="20"/>
        </w:rPr>
      </w:pPr>
    </w:p>
    <w:p w:rsidR="005A0FD3" w:rsidRDefault="005A0FD3" w:rsidP="005A0FD3">
      <w:pPr>
        <w:spacing w:line="227" w:lineRule="exact"/>
        <w:jc w:val="right"/>
        <w:rPr>
          <w:sz w:val="20"/>
          <w:szCs w:val="20"/>
        </w:rPr>
      </w:pPr>
    </w:p>
    <w:p w:rsidR="005A0FD3" w:rsidRDefault="005A0FD3" w:rsidP="005A0FD3">
      <w:pPr>
        <w:spacing w:line="227" w:lineRule="exact"/>
        <w:jc w:val="right"/>
        <w:rPr>
          <w:sz w:val="20"/>
          <w:szCs w:val="20"/>
        </w:rPr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spacing w:line="227" w:lineRule="exact"/>
        <w:jc w:val="right"/>
      </w:pPr>
    </w:p>
    <w:p w:rsidR="005A0FD3" w:rsidRDefault="005A0FD3" w:rsidP="005A0FD3">
      <w:pPr>
        <w:rPr>
          <w:sz w:val="16"/>
          <w:szCs w:val="16"/>
        </w:rPr>
      </w:pPr>
    </w:p>
    <w:p w:rsidR="005A0FD3" w:rsidRDefault="005A0FD3" w:rsidP="005A0F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УТВЕРЖДАЮ</w:t>
      </w:r>
    </w:p>
    <w:p w:rsidR="005A0FD3" w:rsidRDefault="005A0FD3" w:rsidP="005A0F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Военный комиссар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</w:t>
      </w:r>
    </w:p>
    <w:p w:rsidR="005A0FD3" w:rsidRDefault="005A0FD3" w:rsidP="005A0F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</w:t>
      </w:r>
      <w:r w:rsidR="00B11F96">
        <w:rPr>
          <w:sz w:val="28"/>
          <w:szCs w:val="28"/>
        </w:rPr>
        <w:t>районов Омской</w:t>
      </w:r>
      <w:r>
        <w:rPr>
          <w:sz w:val="28"/>
          <w:szCs w:val="28"/>
        </w:rPr>
        <w:t xml:space="preserve"> области</w:t>
      </w:r>
    </w:p>
    <w:p w:rsidR="005A0FD3" w:rsidRDefault="005A0FD3" w:rsidP="005A0F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С.Н.Вдовин</w:t>
      </w:r>
      <w:proofErr w:type="spellEnd"/>
    </w:p>
    <w:p w:rsidR="005A0FD3" w:rsidRDefault="005A0FD3" w:rsidP="005A0F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«__</w:t>
      </w:r>
      <w:r w:rsidR="00B11F96">
        <w:rPr>
          <w:sz w:val="28"/>
          <w:szCs w:val="28"/>
        </w:rPr>
        <w:t>_» _</w:t>
      </w:r>
      <w:r>
        <w:rPr>
          <w:sz w:val="28"/>
          <w:szCs w:val="28"/>
        </w:rPr>
        <w:t>_______________202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</w:p>
    <w:p w:rsidR="005A0FD3" w:rsidRDefault="005A0FD3" w:rsidP="005A0FD3">
      <w:pPr>
        <w:jc w:val="center"/>
        <w:rPr>
          <w:sz w:val="28"/>
          <w:szCs w:val="28"/>
        </w:rPr>
      </w:pPr>
    </w:p>
    <w:p w:rsidR="005A0FD3" w:rsidRDefault="005A0FD3" w:rsidP="005A0FD3">
      <w:pPr>
        <w:jc w:val="center"/>
        <w:rPr>
          <w:sz w:val="28"/>
          <w:szCs w:val="28"/>
        </w:rPr>
      </w:pPr>
    </w:p>
    <w:p w:rsidR="005A0FD3" w:rsidRDefault="005A0FD3" w:rsidP="005A0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Функциональные обязанности </w:t>
      </w:r>
    </w:p>
    <w:p w:rsidR="005A0FD3" w:rsidRDefault="005A0FD3" w:rsidP="005A0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военно-учетного работника Васильевского сельского поселения</w:t>
      </w:r>
    </w:p>
    <w:p w:rsidR="005A0FD3" w:rsidRDefault="005A0FD3" w:rsidP="005A0FD3">
      <w:pPr>
        <w:jc w:val="center"/>
        <w:rPr>
          <w:sz w:val="28"/>
          <w:szCs w:val="28"/>
        </w:rPr>
      </w:pPr>
    </w:p>
    <w:p w:rsidR="005A0FD3" w:rsidRDefault="005A0FD3" w:rsidP="005A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назначается Главой органа местного самоуправления по согласованию с военным комиссаром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области. </w:t>
      </w:r>
    </w:p>
    <w:p w:rsidR="005A0FD3" w:rsidRDefault="005A0FD3" w:rsidP="005A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подчиняется военному комиссару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и Главе органа местного самоуправления.</w:t>
      </w:r>
    </w:p>
    <w:p w:rsidR="005A0FD3" w:rsidRDefault="005A0FD3" w:rsidP="005A0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 отвечает: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 планирование и организацию работы по воинскому учету;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реальность воинского учета и полный охват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подлежащих воинскому учету;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своевременное, точное представление сведений, донесений и отчетов в военный комиссариат;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сохранность документов воинского учета.</w:t>
      </w:r>
    </w:p>
    <w:p w:rsidR="005A0FD3" w:rsidRDefault="005A0FD3" w:rsidP="005A0FD3">
      <w:pPr>
        <w:jc w:val="both"/>
        <w:rPr>
          <w:sz w:val="28"/>
          <w:szCs w:val="28"/>
        </w:rPr>
      </w:pP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Он обязан: знать</w:t>
      </w:r>
      <w:r>
        <w:rPr>
          <w:sz w:val="28"/>
          <w:szCs w:val="28"/>
        </w:rPr>
        <w:t xml:space="preserve"> – руководящие документы по осуществлению первичного воинского учета.</w:t>
      </w:r>
    </w:p>
    <w:p w:rsidR="005A0FD3" w:rsidRDefault="005A0FD3" w:rsidP="005A0FD3">
      <w:pPr>
        <w:jc w:val="both"/>
        <w:rPr>
          <w:sz w:val="28"/>
          <w:szCs w:val="28"/>
        </w:rPr>
      </w:pP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по реальному учету граждан, подлежащих воинскому учету, проживающих на </w:t>
      </w:r>
      <w:r w:rsidR="00B11F96">
        <w:rPr>
          <w:sz w:val="28"/>
          <w:szCs w:val="28"/>
        </w:rPr>
        <w:t>территории сельского</w:t>
      </w:r>
      <w:r>
        <w:rPr>
          <w:sz w:val="28"/>
          <w:szCs w:val="28"/>
        </w:rPr>
        <w:t xml:space="preserve"> поселения;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учетную и </w:t>
      </w:r>
      <w:r w:rsidR="00B11F96">
        <w:rPr>
          <w:sz w:val="28"/>
          <w:szCs w:val="28"/>
        </w:rPr>
        <w:t>алфавитную картотеку, постановку</w:t>
      </w:r>
      <w:r>
        <w:rPr>
          <w:sz w:val="28"/>
          <w:szCs w:val="28"/>
        </w:rPr>
        <w:t xml:space="preserve"> на воинский учет и снятие с воинского учета граждан;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работать с </w:t>
      </w:r>
      <w:r w:rsidR="00B11F96">
        <w:rPr>
          <w:sz w:val="28"/>
          <w:szCs w:val="28"/>
        </w:rPr>
        <w:t>документами, поступающими</w:t>
      </w:r>
      <w:r>
        <w:rPr>
          <w:sz w:val="28"/>
          <w:szCs w:val="28"/>
        </w:rPr>
        <w:t xml:space="preserve"> из военного комиссариата;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по организации взаимодействия с ОМВД, родителями в вопросах розыска и возвращения к месту службы военнослужащих, самовольно оставивших воинские части;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 представлять граждан на комиссию при первичной постановке на воинский учет, призыве и отправке в войска;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категорией граждан, имеющих право на льготы (</w:t>
      </w:r>
      <w:r w:rsidR="00B11F96">
        <w:rPr>
          <w:sz w:val="28"/>
          <w:szCs w:val="28"/>
        </w:rPr>
        <w:t>участники ВОВ</w:t>
      </w:r>
      <w:r>
        <w:rPr>
          <w:sz w:val="28"/>
          <w:szCs w:val="28"/>
        </w:rPr>
        <w:t>, участники боевых действий в Чечне, Афганистане, Дагестане и др. горячих точках, вдовы, Чернобыльцы), вести их учет, предоставлять сведения в военный комиссариат;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оздоровлению данной категории граждан;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 предоставлять сведения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 о количестве граждан, пребывающих в запасе;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 прибытия граждан, пребывающих в запасе, по повесткам, принимать все меры по их розыску, совместно с сотрудниками РОВД и привлекать к административной ответственности;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учет памятникам, установленных военнослужащим погибшим при исполнении воинского долга, а также умершим ветеранам ВОВ, путем посещения воинских захоронений, с последующим доведением результатов до военного комиссара (один раз в месяц);</w:t>
      </w: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носителей сведений, составляющих государственную тайну.</w:t>
      </w:r>
    </w:p>
    <w:p w:rsidR="005A0FD3" w:rsidRDefault="005A0FD3" w:rsidP="005A0FD3">
      <w:pPr>
        <w:jc w:val="both"/>
        <w:rPr>
          <w:sz w:val="28"/>
          <w:szCs w:val="28"/>
        </w:rPr>
      </w:pPr>
    </w:p>
    <w:p w:rsidR="005A0FD3" w:rsidRDefault="005A0FD3" w:rsidP="005A0FD3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календарного года: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Один раз в три месяца посещать семьи военнослужащих, проходящих службу по контракту, призыву, учащихся в высших военных учебных заведения.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период с января по март посещать учебные заведения на предмет агитации для поступления в высшие военные учебные заведения.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менее одного раза в квартал посещать семьи военнослужащих, погибших при исполнении воинского долга, в том числе ветеранов ВОВ, для определения их нужд с последующим доведением до глав администраций и военного комиссара.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проживающих на территории органа местного самоуправления.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первичный воинский учет граждан, пребывающих </w:t>
      </w:r>
      <w:r w:rsidR="00B11F96">
        <w:rPr>
          <w:sz w:val="28"/>
          <w:szCs w:val="28"/>
        </w:rPr>
        <w:t>в запасе</w:t>
      </w:r>
      <w:r>
        <w:rPr>
          <w:sz w:val="28"/>
          <w:szCs w:val="28"/>
        </w:rPr>
        <w:t>, и граждан, подлежащих призыву на военную службу, проживающих или пребывающих (на срок более трех месяцев) на территории органа местного поселения.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Оповещать граждан о вызовах по повесткам в военный комиссариат.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Обеспечивать гражданам возможность своевременной явки по вызовам (повесткам) в военный комиссариат.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Сверять не реже одного раза в год </w:t>
      </w:r>
      <w:r w:rsidR="00B11F96">
        <w:rPr>
          <w:sz w:val="28"/>
          <w:szCs w:val="28"/>
        </w:rPr>
        <w:t>сведения документы</w:t>
      </w:r>
      <w:r>
        <w:rPr>
          <w:sz w:val="28"/>
          <w:szCs w:val="28"/>
        </w:rPr>
        <w:t xml:space="preserve"> первичного воинского учета с документами воинского учета военного комиссариата, дата сверки устанавливается военным комиссариатом.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</w:t>
      </w:r>
    </w:p>
    <w:p w:rsidR="005A0FD3" w:rsidRDefault="005A0FD3" w:rsidP="005A0FD3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представлять в военный комиссариат в сентябре списки юношей 15- и 16 летнего возраста, а до 1 ноября – списки юношей, подлежащих первоначальной постановке на воинский учет в следующем году, оформлять учетные карты при первичной постановке на воинский учет.</w:t>
      </w:r>
    </w:p>
    <w:p w:rsidR="005A0FD3" w:rsidRDefault="005A0FD3" w:rsidP="005A0FD3">
      <w:pPr>
        <w:ind w:left="720"/>
        <w:jc w:val="both"/>
        <w:rPr>
          <w:sz w:val="28"/>
          <w:szCs w:val="28"/>
        </w:rPr>
      </w:pPr>
    </w:p>
    <w:p w:rsidR="005A0FD3" w:rsidRDefault="005A0FD3" w:rsidP="005A0FD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 разрабатывает и ведет: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постановку на воинский учет (снятие с воинского учета) граждан, пребывающих в запасе, военнослужащих, уволенных из ВС РФ;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на воинский учет граждан, освобожденных от призыва на военную службу и зачисленных в </w:t>
      </w:r>
      <w:r w:rsidR="00B11F96">
        <w:rPr>
          <w:sz w:val="28"/>
          <w:szCs w:val="28"/>
        </w:rPr>
        <w:t>запас на</w:t>
      </w:r>
      <w:r>
        <w:rPr>
          <w:sz w:val="28"/>
          <w:szCs w:val="28"/>
        </w:rPr>
        <w:t xml:space="preserve"> основании решения призывной комиссии;</w:t>
      </w:r>
    </w:p>
    <w:p w:rsidR="005A0FD3" w:rsidRDefault="005A0FD3" w:rsidP="005A0F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проводить сверку с военным комиссариатом;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разъяснительную работу среди граждан, пребывающих в запасе об их ответственности за точное и своевременное выполнение требований «Закона о воинской обязанности и военной службе» в части строгого соблюдения правил воинского учета;</w:t>
      </w:r>
    </w:p>
    <w:p w:rsidR="005A0FD3" w:rsidRDefault="005A0FD3" w:rsidP="005A0F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граждан по вопросам воинского учета;</w:t>
      </w:r>
    </w:p>
    <w:p w:rsidR="005A0FD3" w:rsidRDefault="005A0FD3" w:rsidP="005A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по ведению воинского учета граждан, пребывающих в запасе;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журнал проверок, сверок состояния воинского учета граждан, пребывающих в запасе и тетрадь по обмену информацией органа местного самоуправления с военным комиссариатом;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F96">
        <w:rPr>
          <w:sz w:val="28"/>
          <w:szCs w:val="28"/>
        </w:rPr>
        <w:t>картотеку учетных</w:t>
      </w:r>
      <w:r>
        <w:rPr>
          <w:sz w:val="28"/>
          <w:szCs w:val="28"/>
        </w:rPr>
        <w:t xml:space="preserve"> и алфавитных карточек первичного воинского учета;</w:t>
      </w:r>
    </w:p>
    <w:p w:rsidR="005A0FD3" w:rsidRDefault="005A0FD3" w:rsidP="005A0F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делопроизводство по вопросам ведения воинского учета;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документы в соответствии с требованиями, установленными Федеральными органами исполнительной власти.</w:t>
      </w:r>
    </w:p>
    <w:p w:rsidR="005A0FD3" w:rsidRDefault="005A0FD3" w:rsidP="005A0FD3">
      <w:pPr>
        <w:ind w:left="720"/>
        <w:jc w:val="both"/>
        <w:rPr>
          <w:b/>
          <w:sz w:val="28"/>
          <w:szCs w:val="28"/>
        </w:rPr>
      </w:pPr>
    </w:p>
    <w:p w:rsidR="005A0FD3" w:rsidRDefault="005A0FD3" w:rsidP="005A0FD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при постановке граждан на воинский учет: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Проверять наличие и подлинность  военных билетов (временных удостоверений, выданных взамен военных билетов, справок взамен военных билетов) или удостоверений   граждан, подлежащих призыву на военную службу, а  также подлинность записей в них, наличие мобилизационных предписаний (для военнообязанных при наличии в военных билетах отметок об их вручении),  отметок в документах воинского учета  о снятии граждан с </w:t>
      </w:r>
      <w:r>
        <w:rPr>
          <w:sz w:val="28"/>
          <w:szCs w:val="28"/>
        </w:rPr>
        <w:lastRenderedPageBreak/>
        <w:t>воинского учета по прежнему месту жительства (срок не должен превышать 2-х недель).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1F96">
        <w:rPr>
          <w:sz w:val="28"/>
          <w:szCs w:val="28"/>
        </w:rPr>
        <w:t>При обнаружении</w:t>
      </w:r>
      <w:r>
        <w:rPr>
          <w:sz w:val="28"/>
          <w:szCs w:val="28"/>
        </w:rPr>
        <w:t xml:space="preserve"> в военных билетах (временных удостоверениях, выданных взамен военных билетов, справок взамен военных билетов) и удостоверениях граждан, подлежащих призыву на военную службу, не оговоренных исправлений, неточностей, подделок, неполного количества листов, сообщать об этом в военный комиссариат для принятия соответствующих мер.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приеме от граждан военного билета (временного удостоверения, выданного взамен военного билета, справок взамен военного </w:t>
      </w:r>
      <w:r w:rsidR="00B11F96">
        <w:rPr>
          <w:sz w:val="28"/>
          <w:szCs w:val="28"/>
        </w:rPr>
        <w:t>билета)</w:t>
      </w:r>
      <w:r>
        <w:rPr>
          <w:sz w:val="28"/>
          <w:szCs w:val="28"/>
        </w:rPr>
        <w:t xml:space="preserve"> или удостоверения гражданина, подлежащего призыву на военную службу, выдавать владельцу документа расписку в приеме документов воинского учета.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граждан, пребывающих в запасе, заполнять </w:t>
      </w:r>
      <w:r w:rsidR="00B11F96">
        <w:rPr>
          <w:sz w:val="28"/>
          <w:szCs w:val="28"/>
        </w:rPr>
        <w:t>учетные и</w:t>
      </w:r>
      <w:r>
        <w:rPr>
          <w:sz w:val="28"/>
          <w:szCs w:val="28"/>
        </w:rPr>
        <w:t xml:space="preserve"> алфавитные карточки первичного учета в 2-х экземплярах (один экземпляр направлять в военный комиссариат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районов Омской области).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невозможности оформления постановки граждан на воинский учет на основании представленных ими документов воинского учета военно-учетный работник оповещает граждан о необходимости явки в военный комиссариат.</w:t>
      </w:r>
    </w:p>
    <w:p w:rsidR="005A0FD3" w:rsidRDefault="005A0FD3" w:rsidP="005A0FD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снятии с воинского учета: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Делается отметка о снятии с воинского учета в военном билете и домовой книге.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решению военного комиссариата изымать мобилизационные предписания у граждан, убывающих за пределы района и сдавать их в военный комиссариат, о чем в военном </w:t>
      </w:r>
      <w:r w:rsidR="00B11F96">
        <w:rPr>
          <w:sz w:val="28"/>
          <w:szCs w:val="28"/>
        </w:rPr>
        <w:t>билете делается</w:t>
      </w:r>
      <w:r>
        <w:rPr>
          <w:sz w:val="28"/>
          <w:szCs w:val="28"/>
        </w:rPr>
        <w:t xml:space="preserve"> отметка.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 </w:t>
      </w:r>
    </w:p>
    <w:p w:rsidR="005A0FD3" w:rsidRDefault="005A0FD3" w:rsidP="005A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Представлять в двухнедельный срок   </w:t>
      </w:r>
      <w:r w:rsidR="00B11F96">
        <w:rPr>
          <w:sz w:val="28"/>
          <w:szCs w:val="28"/>
        </w:rPr>
        <w:t>в военный комиссариат, сведения</w:t>
      </w:r>
      <w:r>
        <w:rPr>
          <w:sz w:val="28"/>
          <w:szCs w:val="28"/>
        </w:rPr>
        <w:t xml:space="preserve"> о </w:t>
      </w:r>
      <w:bookmarkStart w:id="0" w:name="_GoBack"/>
      <w:bookmarkEnd w:id="0"/>
      <w:r w:rsidR="00B11F96">
        <w:rPr>
          <w:sz w:val="28"/>
          <w:szCs w:val="28"/>
        </w:rPr>
        <w:t>гражданах, убывших</w:t>
      </w:r>
      <w:r>
        <w:rPr>
          <w:sz w:val="28"/>
          <w:szCs w:val="28"/>
        </w:rPr>
        <w:t xml:space="preserve"> (без снятия с воинского учета) за пределы района, для принятия необходимых мер.</w:t>
      </w:r>
    </w:p>
    <w:p w:rsidR="005A0FD3" w:rsidRDefault="005A0FD3" w:rsidP="005A0FD3">
      <w:pPr>
        <w:ind w:left="720"/>
        <w:rPr>
          <w:sz w:val="28"/>
          <w:szCs w:val="28"/>
        </w:rPr>
      </w:pPr>
    </w:p>
    <w:p w:rsidR="005A0FD3" w:rsidRDefault="005A0FD3" w:rsidP="005A0FD3">
      <w:pPr>
        <w:ind w:left="720"/>
        <w:rPr>
          <w:sz w:val="28"/>
          <w:szCs w:val="28"/>
        </w:rPr>
      </w:pPr>
    </w:p>
    <w:p w:rsidR="005A0FD3" w:rsidRDefault="005A0FD3" w:rsidP="005A0FD3">
      <w:pPr>
        <w:ind w:left="720"/>
        <w:rPr>
          <w:sz w:val="28"/>
          <w:szCs w:val="28"/>
        </w:rPr>
      </w:pPr>
    </w:p>
    <w:p w:rsidR="005A0FD3" w:rsidRDefault="005A0FD3" w:rsidP="005A0F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Ознакомлена: </w:t>
      </w:r>
    </w:p>
    <w:p w:rsidR="005A0FD3" w:rsidRDefault="005A0FD3" w:rsidP="005A0F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ВУР Васильевского </w:t>
      </w:r>
    </w:p>
    <w:p w:rsidR="005A0FD3" w:rsidRDefault="005A0FD3" w:rsidP="005A0F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Ю.А.Бардаль</w:t>
      </w:r>
      <w:proofErr w:type="spellEnd"/>
    </w:p>
    <w:p w:rsidR="005A0FD3" w:rsidRDefault="005A0FD3" w:rsidP="005A0FD3">
      <w:pPr>
        <w:ind w:left="720"/>
        <w:rPr>
          <w:sz w:val="28"/>
          <w:szCs w:val="28"/>
        </w:rPr>
      </w:pPr>
    </w:p>
    <w:p w:rsidR="005A0FD3" w:rsidRDefault="005A0FD3" w:rsidP="005A0FD3">
      <w:pPr>
        <w:spacing w:line="227" w:lineRule="exact"/>
        <w:jc w:val="both"/>
        <w:rPr>
          <w:sz w:val="28"/>
          <w:szCs w:val="28"/>
        </w:rPr>
      </w:pPr>
    </w:p>
    <w:p w:rsidR="005A0FD3" w:rsidRDefault="005A0FD3" w:rsidP="005A0FD3">
      <w:r>
        <w:t xml:space="preserve"> </w:t>
      </w:r>
    </w:p>
    <w:p w:rsidR="005A0FD3" w:rsidRDefault="005A0FD3" w:rsidP="005A0FD3"/>
    <w:p w:rsidR="005A0FD3" w:rsidRDefault="005A0FD3" w:rsidP="005A0FD3"/>
    <w:p w:rsidR="00081EA1" w:rsidRDefault="00081EA1" w:rsidP="005A0FD3"/>
    <w:sectPr w:rsidR="0008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D3"/>
    <w:rsid w:val="00081EA1"/>
    <w:rsid w:val="005A0FD3"/>
    <w:rsid w:val="00B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7973"/>
  <w15:chartTrackingRefBased/>
  <w15:docId w15:val="{0396BFE6-2F5C-4CD9-B68F-46DF884E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2025-01-10T04:57:00Z</cp:lastPrinted>
  <dcterms:created xsi:type="dcterms:W3CDTF">2025-01-10T04:43:00Z</dcterms:created>
  <dcterms:modified xsi:type="dcterms:W3CDTF">2025-01-10T04:57:00Z</dcterms:modified>
</cp:coreProperties>
</file>