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7E" w:rsidRDefault="00C73E7E" w:rsidP="00C73E7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</w:t>
      </w: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Васильевского сельского поселения</w:t>
      </w: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Марьяновского</w:t>
      </w:r>
      <w:proofErr w:type="spellEnd"/>
      <w:r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3E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Омской области</w:t>
      </w: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3E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C73E7E" w:rsidRPr="00C73E7E" w:rsidRDefault="00C73E7E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E" w:rsidRPr="00C73E7E" w:rsidRDefault="001556B9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73E7E" w:rsidRP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73E7E" w:rsidRP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7E" w:rsidRP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73E7E" w:rsidRP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73E7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bookmarkStart w:id="0" w:name="_GoBack"/>
      <w:bookmarkEnd w:id="0"/>
    </w:p>
    <w:p w:rsidR="00C73E7E" w:rsidRPr="00C73E7E" w:rsidRDefault="00C73E7E" w:rsidP="00C7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73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Конезаводский</w:t>
      </w:r>
      <w:proofErr w:type="spellEnd"/>
    </w:p>
    <w:p w:rsidR="00C73E7E" w:rsidRPr="00C73E7E" w:rsidRDefault="00C73E7E" w:rsidP="00C7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Марьяновский</w:t>
      </w:r>
      <w:proofErr w:type="spellEnd"/>
      <w:r w:rsidRPr="00C7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C73E7E" w:rsidRPr="00C73E7E" w:rsidRDefault="00C73E7E" w:rsidP="00C7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</w:t>
      </w:r>
    </w:p>
    <w:p w:rsidR="00C73E7E" w:rsidRPr="00C73E7E" w:rsidRDefault="00C73E7E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E" w:rsidRPr="00C73E7E" w:rsidRDefault="00C73E7E" w:rsidP="00C7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jc w:val="center"/>
        <w:tblLook w:val="01E0" w:firstRow="1" w:lastRow="1" w:firstColumn="1" w:lastColumn="1" w:noHBand="0" w:noVBand="0"/>
      </w:tblPr>
      <w:tblGrid>
        <w:gridCol w:w="10207"/>
      </w:tblGrid>
      <w:tr w:rsidR="00C73E7E" w:rsidRPr="00C73E7E" w:rsidTr="00AA1C67">
        <w:trPr>
          <w:jc w:val="center"/>
        </w:trPr>
        <w:tc>
          <w:tcPr>
            <w:tcW w:w="10207" w:type="dxa"/>
          </w:tcPr>
          <w:p w:rsidR="00C73E7E" w:rsidRPr="00C73E7E" w:rsidRDefault="00C73E7E" w:rsidP="003E06B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и дополнений в решение Совета от 19.11.2020 №11/35 «</w:t>
            </w:r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дополнительном пенсионном обеспечении граждан, замещавших муниципальные должности в Васильевском сельском поселении </w:t>
            </w:r>
            <w:proofErr w:type="spellStart"/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Марьяновского</w:t>
            </w:r>
            <w:proofErr w:type="spellEnd"/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Омской области </w:t>
            </w:r>
          </w:p>
          <w:p w:rsidR="00C73E7E" w:rsidRPr="00C73E7E" w:rsidRDefault="00C73E7E" w:rsidP="00C73E7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E7E" w:rsidRPr="00C73E7E" w:rsidRDefault="00C73E7E" w:rsidP="00C73E7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E7E" w:rsidRPr="00C73E7E" w:rsidRDefault="00C73E7E" w:rsidP="00C7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5" w:history="1">
              <w:r w:rsidRPr="00C73E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15.12.2001 N 166-ФЗ "О государственном пенсионном обеспечении в Российской Федерации", Федеральным </w:t>
            </w:r>
            <w:hyperlink r:id="rId6" w:history="1">
              <w:r w:rsidRPr="00C73E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28.12.2013 N 400-ФЗ "О страховых пенсиях", Уставом муниципального образования Васильевское сельское поселение </w:t>
            </w:r>
            <w:proofErr w:type="spellStart"/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Марьяновского</w:t>
            </w:r>
            <w:proofErr w:type="spellEnd"/>
            <w:r w:rsidRPr="00C7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Омской области,  </w:t>
            </w:r>
          </w:p>
          <w:p w:rsidR="00C73E7E" w:rsidRPr="00C73E7E" w:rsidRDefault="00C73E7E" w:rsidP="00C7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E7E" w:rsidRDefault="00C73E7E" w:rsidP="00C73E7E">
      <w:pPr>
        <w:spacing w:after="120" w:line="240" w:lineRule="auto"/>
        <w:ind w:left="283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3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 Васильевского</w:t>
      </w:r>
      <w:r w:rsidRPr="00C73E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</w:t>
      </w:r>
      <w:r w:rsidRPr="00C73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решил:</w:t>
      </w:r>
    </w:p>
    <w:p w:rsidR="003E06B1" w:rsidRPr="003E06B1" w:rsidRDefault="003E06B1" w:rsidP="003E06B1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решение Совета от 19.11.2020 №11/35 «Об утверждении Положения о дополнительном пенсионном обеспечении граждан, замещавших муниципальные должности в Васильевском сельском поселении </w:t>
      </w:r>
      <w:proofErr w:type="spellStart"/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Марьяновского</w:t>
      </w:r>
      <w:proofErr w:type="spellEnd"/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73E7E" w:rsidRPr="00406FDD" w:rsidRDefault="00406FDD" w:rsidP="00406FDD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п.31раздела 4 </w:t>
      </w:r>
      <w:r w:rsidR="00C73E7E"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</w:t>
      </w:r>
      <w:r w:rsidR="001F07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E7E" w:rsidRPr="00406FDD" w:rsidRDefault="00406FDD" w:rsidP="00406FDD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="00C73E7E"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доплаты к пенсии прекращается на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распоряжения Администрации</w:t>
      </w:r>
      <w:r w:rsidR="00C73E7E"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C73E7E" w:rsidRPr="00406FDD" w:rsidRDefault="00C73E7E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назначение гражданину в соответствии с законодательством Российской Федерации пенсии за выслугу лет или назначение в соответствии с законодательством Российской Федерации, Омской области, иных субъектов Российской Федерации, муниципальными правовыми актами иного дополнительного пенсионного обеспечения или ежемесячного пожизненного содержания либо установление дополнительного пожизненного материального обеспечения;</w:t>
      </w:r>
    </w:p>
    <w:p w:rsidR="00C73E7E" w:rsidRPr="00406FDD" w:rsidRDefault="00C73E7E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 на постоянное место жительства за пределы Омской области;</w:t>
      </w:r>
    </w:p>
    <w:p w:rsidR="00C73E7E" w:rsidRPr="00406FDD" w:rsidRDefault="00C73E7E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смерть гражданина, которому установлена доплата к пенсии;</w:t>
      </w:r>
    </w:p>
    <w:p w:rsidR="00C73E7E" w:rsidRPr="00406FDD" w:rsidRDefault="00C73E7E" w:rsidP="00406FDD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7" w:anchor="64U0IK" w:history="1">
        <w:r w:rsidRPr="00406F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труда и социального развития Омской области от 01.08.2024 N 113-п</w:t>
        </w:r>
      </w:hyperlink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3E7E" w:rsidRDefault="00C73E7E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D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подача гражданином письменного заявления об отказе от получения доплаты к пенсии.</w:t>
      </w:r>
      <w:r w:rsidR="001F07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07AF" w:rsidRDefault="001F07AF" w:rsidP="00406FDD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п.14 Порядка читать в новой редакции:</w:t>
      </w:r>
    </w:p>
    <w:p w:rsidR="001F07AF" w:rsidRPr="001F07AF" w:rsidRDefault="001F07AF" w:rsidP="001F07A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«14 </w:t>
      </w:r>
      <w:r w:rsidRPr="001F07AF">
        <w:rPr>
          <w:sz w:val="28"/>
          <w:szCs w:val="28"/>
        </w:rPr>
        <w:t>Гражданин представляет в учреждение по месту проживания следующие документы:</w:t>
      </w:r>
    </w:p>
    <w:p w:rsidR="001F07AF" w:rsidRPr="001F07AF" w:rsidRDefault="001F07AF" w:rsidP="0057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 xml:space="preserve">1) заявление по форме согласно </w:t>
      </w:r>
      <w:r w:rsidR="00577E95" w:rsidRPr="001F07AF">
        <w:rPr>
          <w:sz w:val="28"/>
          <w:szCs w:val="28"/>
        </w:rPr>
        <w:t>приложению,</w:t>
      </w:r>
      <w:r w:rsidRPr="001F07AF">
        <w:rPr>
          <w:sz w:val="28"/>
          <w:szCs w:val="28"/>
        </w:rPr>
        <w:t xml:space="preserve"> к настоящим Правилам (далее - заявление);</w:t>
      </w:r>
    </w:p>
    <w:p w:rsidR="001F07AF" w:rsidRPr="001F07AF" w:rsidRDefault="001F07AF" w:rsidP="001F07A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2) справку территориального органа Фонда пенсионного и социального страхования Российской Федерации о размере страховой пенсии по старости (инвалидности), назначенной в соответствии с </w:t>
      </w:r>
      <w:hyperlink r:id="rId8" w:anchor="7D20K3" w:history="1">
        <w:r w:rsidRPr="001F07AF">
          <w:rPr>
            <w:sz w:val="28"/>
            <w:szCs w:val="28"/>
          </w:rPr>
          <w:t>Федеральным законом "О страховых пенсиях"</w:t>
        </w:r>
      </w:hyperlink>
      <w:r w:rsidRPr="001F07AF">
        <w:rPr>
          <w:sz w:val="28"/>
          <w:szCs w:val="28"/>
        </w:rPr>
        <w:t> (далее - страховая пенсия), с указанием правового основания ее назначения;</w:t>
      </w:r>
    </w:p>
    <w:p w:rsidR="001F07AF" w:rsidRPr="001F07AF" w:rsidRDefault="001F07AF" w:rsidP="001F07A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3) паспорт или иной документ, удостоверяющий личность гражданина;</w:t>
      </w:r>
    </w:p>
    <w:p w:rsidR="001F07AF" w:rsidRPr="001F07AF" w:rsidRDefault="001F07AF" w:rsidP="001F07A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Российской Федерации порядке;</w:t>
      </w:r>
    </w:p>
    <w:p w:rsidR="00577E95" w:rsidRDefault="001F07AF" w:rsidP="0057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5) справку о размере ежемесячного денежного вознаграждения по соответствующей муниципальной должности в Омской области для установления доплаты к пенсии (с указанием размера районного коэффициента);</w:t>
      </w:r>
    </w:p>
    <w:p w:rsidR="001F07AF" w:rsidRPr="001F07AF" w:rsidRDefault="001F07AF" w:rsidP="0057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6) иные документы, подтверждающие стаж, дающий право на получение доплаты</w:t>
      </w:r>
      <w:r w:rsidR="00577E95">
        <w:rPr>
          <w:sz w:val="28"/>
          <w:szCs w:val="28"/>
        </w:rPr>
        <w:t xml:space="preserve"> </w:t>
      </w:r>
      <w:r w:rsidRPr="001F07AF">
        <w:rPr>
          <w:sz w:val="28"/>
          <w:szCs w:val="28"/>
        </w:rPr>
        <w:t>к</w:t>
      </w:r>
      <w:r w:rsidR="00577E95">
        <w:rPr>
          <w:sz w:val="28"/>
          <w:szCs w:val="28"/>
        </w:rPr>
        <w:t xml:space="preserve"> </w:t>
      </w:r>
      <w:r w:rsidRPr="001F07AF">
        <w:rPr>
          <w:sz w:val="28"/>
          <w:szCs w:val="28"/>
        </w:rPr>
        <w:t>пенсии.</w:t>
      </w:r>
      <w:r w:rsidR="00577E95">
        <w:rPr>
          <w:sz w:val="28"/>
          <w:szCs w:val="28"/>
        </w:rPr>
        <w:t xml:space="preserve"> </w:t>
      </w:r>
      <w:r w:rsidRPr="001F07AF">
        <w:rPr>
          <w:sz w:val="28"/>
          <w:szCs w:val="28"/>
        </w:rPr>
        <w:t>Гражданин вправе по собственной инициативе представить в учреждение документы, предусмотренные подпунктами 2, 4, 5 настоящего пункта (за исключением документов о трудовой деятельности, трудовом стаже за периоды до 1 января 2020 года). При непредставлении гражданином указанных документов учреждение самостоятельно запрашивает соответствующие сведения посредством информационного обмена в соответствии с законодательством.</w:t>
      </w:r>
    </w:p>
    <w:p w:rsidR="001F07AF" w:rsidRPr="001F07AF" w:rsidRDefault="001F07AF" w:rsidP="0057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F07AF">
        <w:rPr>
          <w:sz w:val="28"/>
          <w:szCs w:val="28"/>
        </w:rPr>
        <w:t>Полученные в ходе информационного обмена сведения в электронной форме воспроизводятся на бумажном носителе, заверяются подписью работника учреждения, получившего указанные сведения, и печатью учреждения.</w:t>
      </w:r>
      <w:r w:rsidR="00577E95">
        <w:rPr>
          <w:sz w:val="28"/>
          <w:szCs w:val="28"/>
        </w:rPr>
        <w:t>».</w:t>
      </w:r>
    </w:p>
    <w:p w:rsidR="00577E95" w:rsidRPr="00577E95" w:rsidRDefault="00577E95" w:rsidP="00577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Решение.</w:t>
      </w:r>
    </w:p>
    <w:p w:rsidR="00577E95" w:rsidRPr="00577E95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E95" w:rsidRPr="00577E95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Васильевского                                Председатель Совета Васильевского</w:t>
      </w:r>
    </w:p>
    <w:p w:rsidR="00577E95" w:rsidRPr="00577E95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                          сельского поселения</w:t>
      </w:r>
    </w:p>
    <w:p w:rsidR="00577E95" w:rsidRPr="00577E95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CD5" w:rsidRPr="00406FDD" w:rsidRDefault="00577E95" w:rsidP="0057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</w:t>
      </w:r>
      <w:proofErr w:type="spellStart"/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М.О.Карпушин</w:t>
      </w:r>
      <w:proofErr w:type="spellEnd"/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______________</w:t>
      </w:r>
      <w:proofErr w:type="spellStart"/>
      <w:r w:rsidRPr="0057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В.П.Шеверда</w:t>
      </w:r>
      <w:proofErr w:type="spellEnd"/>
    </w:p>
    <w:sectPr w:rsidR="00482CD5" w:rsidRPr="0040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440"/>
    <w:multiLevelType w:val="multilevel"/>
    <w:tmpl w:val="723CD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7E"/>
    <w:rsid w:val="001556B9"/>
    <w:rsid w:val="001F07AF"/>
    <w:rsid w:val="003E06B1"/>
    <w:rsid w:val="00406FDD"/>
    <w:rsid w:val="00482CD5"/>
    <w:rsid w:val="00577E95"/>
    <w:rsid w:val="008235CD"/>
    <w:rsid w:val="00B336B3"/>
    <w:rsid w:val="00C7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1F12"/>
  <w15:chartTrackingRefBased/>
  <w15:docId w15:val="{057C5643-77E9-4F6C-AF1F-A39AB6FE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7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3E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06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7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07370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5E97069D98A087F470534B7C47DED2E5BD4EFD9BF008E1CABA370465818AF4407AF819F0029F962F3D4543B4IFcFI" TargetMode="External"/><Relationship Id="rId5" Type="http://schemas.openxmlformats.org/officeDocument/2006/relationships/hyperlink" Target="consultantplus://offline/ref=355E97069D98A087F470534B7C47DED2E5BD4EFD9EF608E1CABA370465818AF4527AA016F4068AC37F67124EB7FA256336AE6CBC56IAc0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6</cp:revision>
  <cp:lastPrinted>2024-11-14T03:11:00Z</cp:lastPrinted>
  <dcterms:created xsi:type="dcterms:W3CDTF">2024-10-31T09:14:00Z</dcterms:created>
  <dcterms:modified xsi:type="dcterms:W3CDTF">2024-11-14T03:11:00Z</dcterms:modified>
</cp:coreProperties>
</file>