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D4" w:rsidRDefault="003E50D4" w:rsidP="003E50D4">
      <w:pPr>
        <w:spacing w:after="0"/>
        <w:jc w:val="righ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проект</w:t>
      </w:r>
    </w:p>
    <w:p w:rsidR="00002E67" w:rsidRPr="005A5AE1" w:rsidRDefault="00002E67" w:rsidP="00002E67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5A5AE1">
        <w:rPr>
          <w:rFonts w:ascii="Times New Roman" w:hAnsi="Times New Roman"/>
          <w:b/>
          <w:bCs/>
          <w:sz w:val="32"/>
          <w:szCs w:val="32"/>
        </w:rPr>
        <w:t>СОВЕТ</w:t>
      </w:r>
    </w:p>
    <w:p w:rsidR="00002E67" w:rsidRPr="005A5AE1" w:rsidRDefault="00002E67" w:rsidP="00002E67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5A5AE1">
        <w:rPr>
          <w:rFonts w:ascii="Times New Roman" w:hAnsi="Times New Roman"/>
          <w:b/>
          <w:bCs/>
          <w:sz w:val="32"/>
          <w:szCs w:val="32"/>
        </w:rPr>
        <w:t>Васильевского сельского поселения</w:t>
      </w:r>
    </w:p>
    <w:p w:rsidR="003E50D4" w:rsidRDefault="00002E67" w:rsidP="00002E67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5A5AE1">
        <w:rPr>
          <w:rFonts w:ascii="Times New Roman" w:hAnsi="Times New Roman"/>
          <w:b/>
          <w:bCs/>
          <w:sz w:val="32"/>
          <w:szCs w:val="32"/>
        </w:rPr>
        <w:t>Марьяновского муниципального района</w:t>
      </w:r>
    </w:p>
    <w:p w:rsidR="00002E67" w:rsidRPr="005A5AE1" w:rsidRDefault="00002E67" w:rsidP="00002E67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5A5AE1">
        <w:rPr>
          <w:rFonts w:ascii="Times New Roman" w:hAnsi="Times New Roman"/>
          <w:b/>
          <w:bCs/>
          <w:sz w:val="32"/>
          <w:szCs w:val="32"/>
        </w:rPr>
        <w:t xml:space="preserve"> Омской области</w:t>
      </w:r>
    </w:p>
    <w:p w:rsidR="00002E67" w:rsidRPr="005A5AE1" w:rsidRDefault="00002E67" w:rsidP="00002E67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02E67" w:rsidRPr="005A5AE1" w:rsidRDefault="00002E67" w:rsidP="00002E67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5A5AE1">
        <w:rPr>
          <w:rFonts w:ascii="Times New Roman" w:hAnsi="Times New Roman"/>
          <w:b/>
          <w:bCs/>
          <w:sz w:val="32"/>
          <w:szCs w:val="32"/>
        </w:rPr>
        <w:t>Р Е Ш Е Н И Е</w:t>
      </w:r>
    </w:p>
    <w:p w:rsidR="00002E67" w:rsidRPr="008D5B0C" w:rsidRDefault="00002E67" w:rsidP="00002E67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02E67" w:rsidRDefault="00002E67" w:rsidP="00002E67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9E5F42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9E5F42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8D5B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8D5B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№</w:t>
      </w:r>
      <w:r w:rsidR="009E5F42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/</w:t>
      </w:r>
      <w:r w:rsidR="009E5F42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</w:p>
    <w:p w:rsidR="00002E67" w:rsidRPr="001C4372" w:rsidRDefault="00002E67" w:rsidP="00002E67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1C4372">
        <w:rPr>
          <w:rFonts w:ascii="Times New Roman" w:hAnsi="Times New Roman"/>
          <w:sz w:val="18"/>
          <w:szCs w:val="18"/>
        </w:rPr>
        <w:t>п. Конезаводский</w:t>
      </w:r>
    </w:p>
    <w:p w:rsidR="00002E67" w:rsidRPr="001C4372" w:rsidRDefault="00002E67" w:rsidP="00002E67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1C4372">
        <w:rPr>
          <w:rFonts w:ascii="Times New Roman" w:hAnsi="Times New Roman"/>
          <w:sz w:val="18"/>
          <w:szCs w:val="18"/>
        </w:rPr>
        <w:t>Марьяновский район</w:t>
      </w:r>
    </w:p>
    <w:p w:rsidR="00002E67" w:rsidRDefault="00002E67" w:rsidP="00002E67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1C4372">
        <w:rPr>
          <w:rFonts w:ascii="Times New Roman" w:hAnsi="Times New Roman"/>
          <w:sz w:val="18"/>
          <w:szCs w:val="18"/>
        </w:rPr>
        <w:t>Омская область</w:t>
      </w:r>
    </w:p>
    <w:p w:rsidR="00002E67" w:rsidRPr="001C4372" w:rsidRDefault="00002E67" w:rsidP="00002E67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002E67" w:rsidRDefault="00002E67" w:rsidP="00002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и дополнений в решение Совета Васильевского сельского поселения от 22.07.2020 №5/18 «</w:t>
      </w:r>
      <w:r w:rsidRPr="006B1DBD">
        <w:rPr>
          <w:rFonts w:ascii="Times New Roman" w:hAnsi="Times New Roman" w:cs="Times New Roman"/>
          <w:sz w:val="28"/>
          <w:szCs w:val="28"/>
        </w:rPr>
        <w:t>Об  утверждении  Правил прогона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DBD">
        <w:rPr>
          <w:rFonts w:ascii="Times New Roman" w:hAnsi="Times New Roman" w:cs="Times New Roman"/>
          <w:sz w:val="28"/>
          <w:szCs w:val="28"/>
        </w:rPr>
        <w:t>и  выпаса  сельскохозяйственных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DBD">
        <w:rPr>
          <w:rFonts w:ascii="Times New Roman" w:hAnsi="Times New Roman" w:cs="Times New Roman"/>
          <w:sz w:val="28"/>
          <w:szCs w:val="28"/>
        </w:rPr>
        <w:t xml:space="preserve">и птиц 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Васильевского сельского </w:t>
      </w:r>
      <w:r w:rsidRPr="006B1DBD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Марьяновского</w:t>
      </w:r>
      <w:r w:rsidRPr="006B1DB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002E67" w:rsidRDefault="00002E67" w:rsidP="00002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2E67" w:rsidRDefault="00002E67" w:rsidP="007A52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</w:t>
      </w:r>
      <w:r w:rsidRPr="006B1DB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B1DBD">
        <w:rPr>
          <w:rFonts w:ascii="Times New Roman" w:hAnsi="Times New Roman" w:cs="Times New Roman"/>
          <w:sz w:val="28"/>
          <w:szCs w:val="28"/>
        </w:rPr>
        <w:t xml:space="preserve"> от 06.10.2003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DBD">
        <w:rPr>
          <w:rFonts w:ascii="Times New Roman" w:hAnsi="Times New Roman" w:cs="Times New Roman"/>
          <w:sz w:val="28"/>
          <w:szCs w:val="28"/>
        </w:rPr>
        <w:t xml:space="preserve">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1DB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1DBD">
        <w:rPr>
          <w:rFonts w:ascii="Times New Roman" w:hAnsi="Times New Roman" w:cs="Times New Roman"/>
          <w:sz w:val="28"/>
          <w:szCs w:val="28"/>
        </w:rPr>
        <w:t>,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B1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Васильевского сельского </w:t>
      </w:r>
      <w:r w:rsidRPr="006B1DBD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Марьяновского муниципального района Омской области</w:t>
      </w:r>
      <w:r w:rsidRPr="006B1DBD">
        <w:rPr>
          <w:rFonts w:ascii="Times New Roman" w:hAnsi="Times New Roman" w:cs="Times New Roman"/>
          <w:sz w:val="28"/>
          <w:szCs w:val="28"/>
        </w:rPr>
        <w:t>,</w:t>
      </w:r>
      <w:r w:rsidR="007A5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2BD" w:rsidRDefault="007A52BD" w:rsidP="007A52B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287DDA">
        <w:rPr>
          <w:rFonts w:ascii="Times New Roman" w:hAnsi="Times New Roman" w:cs="Times New Roman"/>
          <w:sz w:val="28"/>
          <w:szCs w:val="28"/>
        </w:rPr>
        <w:t>Совет Васильевского  сельского поселения решил:</w:t>
      </w:r>
    </w:p>
    <w:p w:rsidR="007A52BD" w:rsidRPr="006B1DBD" w:rsidRDefault="007A52BD" w:rsidP="007A52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2E67" w:rsidRDefault="00002E67" w:rsidP="00002E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Решение Совета Васильевского сельского поселения от 22.07.2020 №5/18 «</w:t>
      </w:r>
      <w:r w:rsidRPr="006B1DBD">
        <w:rPr>
          <w:rFonts w:ascii="Times New Roman" w:hAnsi="Times New Roman" w:cs="Times New Roman"/>
          <w:sz w:val="28"/>
          <w:szCs w:val="28"/>
        </w:rPr>
        <w:t>Об  утверждении  Правил прогона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DBD">
        <w:rPr>
          <w:rFonts w:ascii="Times New Roman" w:hAnsi="Times New Roman" w:cs="Times New Roman"/>
          <w:sz w:val="28"/>
          <w:szCs w:val="28"/>
        </w:rPr>
        <w:t>и  выпаса  сельскохозяйственных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DBD">
        <w:rPr>
          <w:rFonts w:ascii="Times New Roman" w:hAnsi="Times New Roman" w:cs="Times New Roman"/>
          <w:sz w:val="28"/>
          <w:szCs w:val="28"/>
        </w:rPr>
        <w:t xml:space="preserve">и птиц 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Васильевского сельского </w:t>
      </w:r>
      <w:r w:rsidRPr="006B1DBD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Марьяновского</w:t>
      </w:r>
      <w:r w:rsidRPr="006B1DB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002E67" w:rsidRDefault="00002E67" w:rsidP="00002E6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названии слова </w:t>
      </w:r>
      <w:r w:rsidRPr="00002E67">
        <w:rPr>
          <w:rFonts w:ascii="Times New Roman" w:hAnsi="Times New Roman" w:cs="Times New Roman"/>
          <w:sz w:val="28"/>
          <w:szCs w:val="28"/>
        </w:rPr>
        <w:t>«населенных пунктов»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2E67" w:rsidRDefault="00002E67" w:rsidP="00002E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Приложении №1 «</w:t>
      </w:r>
      <w:r w:rsidRPr="006B1DBD">
        <w:rPr>
          <w:rFonts w:ascii="Times New Roman" w:hAnsi="Times New Roman" w:cs="Times New Roman"/>
          <w:sz w:val="28"/>
          <w:szCs w:val="28"/>
        </w:rPr>
        <w:t>Правил прогона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DBD">
        <w:rPr>
          <w:rFonts w:ascii="Times New Roman" w:hAnsi="Times New Roman" w:cs="Times New Roman"/>
          <w:sz w:val="28"/>
          <w:szCs w:val="28"/>
        </w:rPr>
        <w:t>и  выпаса  сельскохозяйственных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DBD">
        <w:rPr>
          <w:rFonts w:ascii="Times New Roman" w:hAnsi="Times New Roman" w:cs="Times New Roman"/>
          <w:sz w:val="28"/>
          <w:szCs w:val="28"/>
        </w:rPr>
        <w:t xml:space="preserve">и птиц 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Васильевского сельского </w:t>
      </w:r>
      <w:r w:rsidRPr="006B1DBD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Марьяновского</w:t>
      </w:r>
      <w:r w:rsidRPr="006B1DB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002E67" w:rsidRDefault="00002E67" w:rsidP="00002E6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приамбуле слова </w:t>
      </w:r>
      <w:r w:rsidRPr="00002E67">
        <w:rPr>
          <w:rFonts w:ascii="Times New Roman" w:hAnsi="Times New Roman" w:cs="Times New Roman"/>
          <w:sz w:val="28"/>
          <w:szCs w:val="28"/>
        </w:rPr>
        <w:t>«Ветеринарных правил сбора, утилизации и уничтожения биологических отходов, утвержденных Главным государственным ветеринарным инспектором Российской Федерации 04.12.1995 № 13-7-2/469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002E67" w:rsidRPr="006B1DBD" w:rsidRDefault="00002E67" w:rsidP="00002E6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пункте 1.7 </w:t>
      </w:r>
      <w:r w:rsidRPr="00002E67">
        <w:rPr>
          <w:rFonts w:ascii="Times New Roman" w:hAnsi="Times New Roman" w:cs="Times New Roman"/>
          <w:sz w:val="28"/>
          <w:szCs w:val="28"/>
        </w:rPr>
        <w:t>слова «населенных пунктов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002E67" w:rsidRDefault="00002E67" w:rsidP="00002E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E67">
        <w:rPr>
          <w:rFonts w:ascii="Times New Roman" w:hAnsi="Times New Roman" w:cs="Times New Roman"/>
          <w:sz w:val="28"/>
          <w:szCs w:val="28"/>
        </w:rPr>
        <w:t>2.</w:t>
      </w:r>
      <w:r w:rsidRPr="00E85930">
        <w:rPr>
          <w:rFonts w:ascii="Times New Roman" w:hAnsi="Times New Roman" w:cs="Times New Roman"/>
          <w:sz w:val="28"/>
          <w:szCs w:val="28"/>
        </w:rPr>
        <w:t xml:space="preserve"> Разместить настоящее Решение на официальном сайте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8593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85930">
        <w:rPr>
          <w:rFonts w:ascii="Times New Roman" w:hAnsi="Times New Roman" w:cs="Times New Roman"/>
          <w:sz w:val="28"/>
          <w:szCs w:val="28"/>
        </w:rPr>
        <w:t>.</w:t>
      </w:r>
    </w:p>
    <w:p w:rsidR="00002E67" w:rsidRPr="00E85930" w:rsidRDefault="00002E67" w:rsidP="00002E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Look w:val="04A0"/>
      </w:tblPr>
      <w:tblGrid>
        <w:gridCol w:w="4786"/>
        <w:gridCol w:w="4784"/>
      </w:tblGrid>
      <w:tr w:rsidR="00002E67" w:rsidRPr="00287DDA" w:rsidTr="00635A09">
        <w:tc>
          <w:tcPr>
            <w:tcW w:w="4785" w:type="dxa"/>
          </w:tcPr>
          <w:p w:rsidR="00002E67" w:rsidRPr="00287DDA" w:rsidRDefault="00AC59D3" w:rsidP="00635A09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>
              <w:r w:rsidR="00002E67" w:rsidRPr="00287DDA">
                <w:rPr>
                  <w:rFonts w:ascii="Times New Roman" w:hAnsi="Times New Roman" w:cs="Times New Roman"/>
                  <w:sz w:val="28"/>
                  <w:szCs w:val="28"/>
                </w:rPr>
                <w:t xml:space="preserve">Глава Васильевского </w:t>
              </w:r>
            </w:hyperlink>
          </w:p>
          <w:p w:rsidR="00002E67" w:rsidRPr="00287DDA" w:rsidRDefault="00AC59D3" w:rsidP="00635A09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>
              <w:r w:rsidR="00002E67" w:rsidRPr="00287DDA">
                <w:rPr>
                  <w:rFonts w:ascii="Times New Roman" w:hAnsi="Times New Roman" w:cs="Times New Roman"/>
                  <w:sz w:val="28"/>
                  <w:szCs w:val="28"/>
                </w:rPr>
                <w:t>сельского поселения</w:t>
              </w:r>
            </w:hyperlink>
          </w:p>
          <w:p w:rsidR="00002E67" w:rsidRPr="00287DDA" w:rsidRDefault="00AC59D3" w:rsidP="00635A09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/>
          </w:p>
          <w:p w:rsidR="00002E67" w:rsidRPr="00287DDA" w:rsidRDefault="00002E67" w:rsidP="00635A09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</w:t>
            </w:r>
            <w:hyperlink r:id="rId8">
              <w:r w:rsidRPr="00287DDA">
                <w:rPr>
                  <w:rFonts w:ascii="Times New Roman" w:hAnsi="Times New Roman" w:cs="Times New Roman"/>
                  <w:sz w:val="28"/>
                  <w:szCs w:val="28"/>
                </w:rPr>
                <w:t>М.О.Карпушин</w:t>
              </w:r>
            </w:hyperlink>
          </w:p>
        </w:tc>
        <w:tc>
          <w:tcPr>
            <w:tcW w:w="4784" w:type="dxa"/>
          </w:tcPr>
          <w:p w:rsidR="00002E67" w:rsidRPr="00287DDA" w:rsidRDefault="00AC59D3" w:rsidP="00635A09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>
              <w:r w:rsidR="00002E67" w:rsidRPr="00287DDA">
                <w:rPr>
                  <w:rFonts w:ascii="Times New Roman" w:hAnsi="Times New Roman" w:cs="Times New Roman"/>
                  <w:sz w:val="28"/>
                  <w:szCs w:val="28"/>
                </w:rPr>
                <w:t>Председатель Совета Васильевского сельского поселения</w:t>
              </w:r>
            </w:hyperlink>
          </w:p>
          <w:p w:rsidR="00002E67" w:rsidRPr="00287DDA" w:rsidRDefault="00AC59D3" w:rsidP="00635A09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/>
          </w:p>
          <w:p w:rsidR="00002E67" w:rsidRPr="00287DDA" w:rsidRDefault="00002E67" w:rsidP="00635A09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</w:t>
            </w:r>
            <w:hyperlink r:id="rId11">
              <w:r w:rsidRPr="00287DDA">
                <w:rPr>
                  <w:rFonts w:ascii="Times New Roman" w:hAnsi="Times New Roman" w:cs="Times New Roman"/>
                  <w:sz w:val="28"/>
                  <w:szCs w:val="28"/>
                </w:rPr>
                <w:t>В.П.Шеверда</w:t>
              </w:r>
            </w:hyperlink>
          </w:p>
        </w:tc>
      </w:tr>
    </w:tbl>
    <w:p w:rsidR="001E4ED6" w:rsidRDefault="001E4ED6"/>
    <w:sectPr w:rsidR="001E4ED6" w:rsidSect="00002E6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51AB9"/>
    <w:multiLevelType w:val="hybridMultilevel"/>
    <w:tmpl w:val="8FD43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02E67"/>
    <w:rsid w:val="00002E67"/>
    <w:rsid w:val="001E4ED6"/>
    <w:rsid w:val="003E50D4"/>
    <w:rsid w:val="004F5E44"/>
    <w:rsid w:val="007A52BD"/>
    <w:rsid w:val="008A7088"/>
    <w:rsid w:val="009E5F42"/>
    <w:rsid w:val="00AC5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02E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002E6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02E6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qFormat/>
    <w:rsid w:val="00002E67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30709&amp;dst=10035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330709&amp;dst=10035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330709&amp;dst=100358" TargetMode="External"/><Relationship Id="rId11" Type="http://schemas.openxmlformats.org/officeDocument/2006/relationships/hyperlink" Target="https://login.consultant.ru/link/?req=doc&amp;base=RZB&amp;n=330709&amp;dst=100358" TargetMode="External"/><Relationship Id="rId5" Type="http://schemas.openxmlformats.org/officeDocument/2006/relationships/hyperlink" Target="https://login.consultant.ru/link/?req=doc&amp;base=RZB&amp;n=330709&amp;dst=100358" TargetMode="External"/><Relationship Id="rId10" Type="http://schemas.openxmlformats.org/officeDocument/2006/relationships/hyperlink" Target="https://login.consultant.ru/link/?req=doc&amp;base=RZB&amp;n=330709&amp;dst=1003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330709&amp;dst=1003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2024-04-10T02:22:00Z</dcterms:created>
  <dcterms:modified xsi:type="dcterms:W3CDTF">2024-05-06T10:25:00Z</dcterms:modified>
</cp:coreProperties>
</file>