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FA" w:rsidRDefault="00F05FFA" w:rsidP="00F05FF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05FFA" w:rsidRDefault="00F05FFA" w:rsidP="00F05FF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Глава Васильевского сельского поселения</w:t>
      </w:r>
    </w:p>
    <w:p w:rsidR="00F05FFA" w:rsidRDefault="00F05FFA" w:rsidP="00F05FFA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Омской области</w:t>
      </w:r>
    </w:p>
    <w:p w:rsidR="00F05FFA" w:rsidRDefault="00F05FFA" w:rsidP="00F05FFA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F05FFA" w:rsidRDefault="00F05FFA" w:rsidP="00F05FFA">
      <w:pPr>
        <w:pStyle w:val="Default"/>
        <w:jc w:val="center"/>
        <w:rPr>
          <w:sz w:val="36"/>
          <w:szCs w:val="36"/>
        </w:rPr>
      </w:pPr>
    </w:p>
    <w:p w:rsidR="00F05FFA" w:rsidRDefault="00F05FFA" w:rsidP="00F05F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.2024                                                                                              №</w:t>
      </w:r>
      <w:r>
        <w:rPr>
          <w:sz w:val="28"/>
          <w:szCs w:val="28"/>
        </w:rPr>
        <w:t>34</w:t>
      </w:r>
      <w:bookmarkStart w:id="0" w:name="_GoBack"/>
      <w:bookmarkEnd w:id="0"/>
    </w:p>
    <w:p w:rsidR="00F05FFA" w:rsidRDefault="00F05FFA" w:rsidP="00F05F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 </w:t>
      </w:r>
    </w:p>
    <w:p w:rsidR="00F05FFA" w:rsidRDefault="00F05FFA" w:rsidP="00F05FFA">
      <w:pPr>
        <w:pStyle w:val="Default"/>
        <w:rPr>
          <w:sz w:val="28"/>
          <w:szCs w:val="28"/>
        </w:rPr>
      </w:pPr>
    </w:p>
    <w:p w:rsidR="00F05FFA" w:rsidRDefault="00F05FFA" w:rsidP="00F05F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сведения о численности муниципальных служащих Васильевского сельского поселения, с указанием фактических затрат на их денежное содержание за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2024 года </w:t>
      </w:r>
    </w:p>
    <w:p w:rsidR="00F05FFA" w:rsidRDefault="00F05FFA" w:rsidP="00F05FFA">
      <w:pPr>
        <w:pStyle w:val="Default"/>
        <w:rPr>
          <w:sz w:val="28"/>
          <w:szCs w:val="28"/>
        </w:rPr>
      </w:pPr>
    </w:p>
    <w:p w:rsidR="00F05FFA" w:rsidRDefault="00F05FFA" w:rsidP="00F05F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бюджеты», Устава муниципального образования Васильевского сельского поселения:</w:t>
      </w:r>
    </w:p>
    <w:p w:rsidR="00F05FFA" w:rsidRDefault="00F05FFA" w:rsidP="00F05FFA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Обнародовать сведения о численности муниципальных служащих Васильевского сельского поселения с указанием фактических затрат на их денежное содержание за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2024 года. </w:t>
      </w:r>
    </w:p>
    <w:p w:rsidR="00F05FFA" w:rsidRDefault="00F05FFA" w:rsidP="00F05FF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Контроль оставляю за собой. </w:t>
      </w:r>
    </w:p>
    <w:p w:rsidR="00F05FFA" w:rsidRDefault="00F05FFA" w:rsidP="00F05FFA">
      <w:pPr>
        <w:pStyle w:val="Default"/>
        <w:rPr>
          <w:sz w:val="28"/>
          <w:szCs w:val="28"/>
        </w:rPr>
      </w:pPr>
    </w:p>
    <w:p w:rsidR="00F05FFA" w:rsidRDefault="00F05FFA" w:rsidP="00F05FFA">
      <w:pPr>
        <w:pStyle w:val="Default"/>
        <w:rPr>
          <w:sz w:val="28"/>
          <w:szCs w:val="28"/>
        </w:rPr>
      </w:pPr>
    </w:p>
    <w:p w:rsidR="00F05FFA" w:rsidRDefault="00F05FFA" w:rsidP="00F05F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сельского поселения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F05FFA" w:rsidRDefault="00F05FFA" w:rsidP="00F05FFA">
      <w:pPr>
        <w:rPr>
          <w:sz w:val="28"/>
          <w:szCs w:val="28"/>
        </w:rPr>
      </w:pPr>
    </w:p>
    <w:p w:rsidR="00F05FFA" w:rsidRDefault="00F05FFA" w:rsidP="00F05FFA">
      <w:pPr>
        <w:rPr>
          <w:sz w:val="28"/>
          <w:szCs w:val="28"/>
        </w:rPr>
      </w:pPr>
    </w:p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Васильевского сельского поселения</w:t>
      </w:r>
    </w:p>
    <w:p w:rsidR="00F05FFA" w:rsidRDefault="00F05FFA" w:rsidP="00F05FFA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05FFA" w:rsidRDefault="00F05FFA" w:rsidP="00F05FFA">
      <w:pPr>
        <w:pStyle w:val="Default"/>
        <w:jc w:val="center"/>
        <w:rPr>
          <w:sz w:val="28"/>
          <w:szCs w:val="28"/>
        </w:rPr>
      </w:pPr>
    </w:p>
    <w:p w:rsidR="00F05FFA" w:rsidRDefault="00F05FFA" w:rsidP="00F05F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 </w:t>
      </w:r>
    </w:p>
    <w:p w:rsidR="00F05FFA" w:rsidRDefault="00F05FFA" w:rsidP="00F05FFA">
      <w:pPr>
        <w:pStyle w:val="Default"/>
        <w:jc w:val="both"/>
        <w:rPr>
          <w:sz w:val="28"/>
          <w:szCs w:val="28"/>
        </w:rPr>
      </w:pPr>
    </w:p>
    <w:p w:rsidR="00F05FFA" w:rsidRDefault="00F05FFA" w:rsidP="00F05F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Ознакомить жителей поселения с нижеуказанными сведениями</w:t>
      </w:r>
    </w:p>
    <w:p w:rsidR="00F05FFA" w:rsidRDefault="00F05FFA" w:rsidP="00F05F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05FFA" w:rsidRDefault="00F05FFA" w:rsidP="00F05FFA">
      <w:pPr>
        <w:pStyle w:val="Default"/>
        <w:jc w:val="center"/>
        <w:rPr>
          <w:sz w:val="28"/>
          <w:szCs w:val="28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9460"/>
        <w:gridCol w:w="3830"/>
      </w:tblGrid>
      <w:tr w:rsidR="00F05FFA" w:rsidTr="00F05FFA">
        <w:trPr>
          <w:gridAfter w:val="1"/>
          <w:wAfter w:w="3831" w:type="dxa"/>
          <w:trHeight w:val="187"/>
        </w:trPr>
        <w:tc>
          <w:tcPr>
            <w:tcW w:w="9464" w:type="dxa"/>
          </w:tcPr>
          <w:p w:rsidR="00F05FFA" w:rsidRDefault="00F05FF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численности муниципальных служащих администрации Васильевского сельского поселения с указанием фактических затрат на их денежное содержание за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квартал 2024 год</w:t>
            </w:r>
          </w:p>
          <w:p w:rsidR="00F05FFA" w:rsidRDefault="00F05FF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F05FFA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5FFA" w:rsidRDefault="00F05FF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работников муниципальных служащих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5FFA" w:rsidRDefault="00F05FF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Фактические затраты на их содержание</w:t>
                  </w:r>
                </w:p>
                <w:p w:rsidR="00F05FFA" w:rsidRDefault="00F05FF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5FFA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5FFA" w:rsidRDefault="00F05FF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чл.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5FFA" w:rsidRDefault="00F05FFA" w:rsidP="00F05FF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504420</w:t>
                  </w:r>
                  <w:r>
                    <w:rPr>
                      <w:sz w:val="20"/>
                      <w:szCs w:val="20"/>
                    </w:rPr>
                    <w:t>,9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F05FFA" w:rsidRDefault="00F05FF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05FFA" w:rsidRDefault="00F05FF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05FFA" w:rsidRDefault="00F05FF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05FFA" w:rsidRDefault="00F05FF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05FFA" w:rsidRDefault="00F05FFA">
            <w:pPr>
              <w:pStyle w:val="Default"/>
              <w:spacing w:line="276" w:lineRule="auto"/>
            </w:pPr>
            <w:r>
              <w:t xml:space="preserve">Главный бухгалтер Васильевского сельского поселения                     </w:t>
            </w:r>
            <w:proofErr w:type="spellStart"/>
            <w:r>
              <w:t>С.В.Харютина</w:t>
            </w:r>
            <w:proofErr w:type="spellEnd"/>
          </w:p>
          <w:p w:rsidR="00F05FFA" w:rsidRDefault="00F05FFA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F05FFA" w:rsidTr="00F05FFA">
        <w:trPr>
          <w:trHeight w:val="86"/>
        </w:trPr>
        <w:tc>
          <w:tcPr>
            <w:tcW w:w="9464" w:type="dxa"/>
          </w:tcPr>
          <w:p w:rsidR="00F05FFA" w:rsidRDefault="00F05F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</w:tcPr>
          <w:p w:rsidR="00F05FFA" w:rsidRDefault="00F05F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5FFA" w:rsidRDefault="00F05FFA" w:rsidP="00F05FFA">
      <w:pPr>
        <w:rPr>
          <w:sz w:val="28"/>
          <w:szCs w:val="28"/>
        </w:rPr>
      </w:pPr>
    </w:p>
    <w:p w:rsidR="00F05FFA" w:rsidRDefault="00F05FFA" w:rsidP="00F05FFA">
      <w:pPr>
        <w:rPr>
          <w:sz w:val="28"/>
          <w:szCs w:val="28"/>
        </w:rPr>
      </w:pPr>
    </w:p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F05FFA" w:rsidRDefault="00F05FFA" w:rsidP="00F05FFA"/>
    <w:p w:rsidR="000C0B7D" w:rsidRDefault="000C0B7D"/>
    <w:sectPr w:rsidR="000C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FA"/>
    <w:rsid w:val="000C0B7D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9C64"/>
  <w15:chartTrackingRefBased/>
  <w15:docId w15:val="{C09A5FAA-5AC3-4CDB-932E-1715247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5F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2024-10-10T03:37:00Z</cp:lastPrinted>
  <dcterms:created xsi:type="dcterms:W3CDTF">2024-10-10T03:35:00Z</dcterms:created>
  <dcterms:modified xsi:type="dcterms:W3CDTF">2024-10-10T03:38:00Z</dcterms:modified>
</cp:coreProperties>
</file>