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37" w:rsidRDefault="00711837" w:rsidP="00711837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711837" w:rsidRDefault="00711837" w:rsidP="00711837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Васильевского сельского поселения</w:t>
      </w:r>
    </w:p>
    <w:p w:rsidR="00711837" w:rsidRDefault="00711837" w:rsidP="00711837">
      <w:pPr>
        <w:shd w:val="clear" w:color="auto" w:fill="FFFFFF"/>
        <w:spacing w:line="365" w:lineRule="exact"/>
        <w:ind w:left="10"/>
        <w:jc w:val="center"/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711837" w:rsidRDefault="00711837" w:rsidP="00711837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711837" w:rsidRDefault="00711837" w:rsidP="00711837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30.08.2024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№165</w:t>
      </w:r>
    </w:p>
    <w:p w:rsidR="00711837" w:rsidRDefault="00711837" w:rsidP="00711837">
      <w:proofErr w:type="spellStart"/>
      <w:r>
        <w:t>п.Конезаводский</w:t>
      </w:r>
      <w:proofErr w:type="spellEnd"/>
    </w:p>
    <w:p w:rsidR="00711837" w:rsidRDefault="00711837" w:rsidP="00711837">
      <w:proofErr w:type="spellStart"/>
      <w:r>
        <w:t>Марьяновский</w:t>
      </w:r>
      <w:proofErr w:type="spellEnd"/>
      <w:r>
        <w:t xml:space="preserve"> район</w:t>
      </w:r>
    </w:p>
    <w:p w:rsidR="00711837" w:rsidRDefault="00711837" w:rsidP="00711837">
      <w:r>
        <w:t>Омская область</w:t>
      </w:r>
    </w:p>
    <w:p w:rsidR="00711837" w:rsidRDefault="00711837" w:rsidP="00711837"/>
    <w:p w:rsidR="00711837" w:rsidRDefault="00711837" w:rsidP="00711837">
      <w:pPr>
        <w:shd w:val="clear" w:color="auto" w:fill="FFFFFF"/>
        <w:jc w:val="center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 xml:space="preserve">О приеме инициативных проектов, </w:t>
      </w:r>
      <w:r>
        <w:rPr>
          <w:rFonts w:eastAsia="Times New Roman"/>
          <w:sz w:val="28"/>
          <w:szCs w:val="28"/>
          <w:lang w:bidi="ru-RU"/>
        </w:rPr>
        <w:t xml:space="preserve">планируемых к реализации </w:t>
      </w:r>
    </w:p>
    <w:p w:rsidR="00711837" w:rsidRDefault="00711837" w:rsidP="0071183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bidi="ru-RU"/>
        </w:rPr>
        <w:t>в 2025 году</w:t>
      </w:r>
      <w:r>
        <w:rPr>
          <w:rFonts w:eastAsia="Times New Roman"/>
          <w:sz w:val="28"/>
          <w:szCs w:val="28"/>
        </w:rPr>
        <w:t>»</w:t>
      </w:r>
    </w:p>
    <w:p w:rsidR="00711837" w:rsidRDefault="00711837" w:rsidP="00711837">
      <w:pPr>
        <w:shd w:val="clear" w:color="auto" w:fill="FFFFFF"/>
        <w:rPr>
          <w:rFonts w:eastAsia="Times New Roman"/>
          <w:sz w:val="28"/>
          <w:szCs w:val="28"/>
        </w:rPr>
      </w:pP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Руководствуясь Решением Совета депутатов </w:t>
      </w:r>
      <w:r>
        <w:rPr>
          <w:rFonts w:eastAsia="Times New Roman"/>
          <w:bCs/>
          <w:color w:val="000000"/>
          <w:spacing w:val="1"/>
          <w:sz w:val="28"/>
          <w:szCs w:val="28"/>
        </w:rPr>
        <w:t>Васильевского сельского поселения от 24.08.2021 г. №7/22 «</w:t>
      </w:r>
      <w:r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муниципального образования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в целях выдвижения для получения финансовой поддержки за счет межбюджетных трансфертов из бюджета Омской области»;</w:t>
      </w:r>
    </w:p>
    <w:p w:rsidR="00711837" w:rsidRDefault="00711837" w:rsidP="00711837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bidi="ru-RU"/>
        </w:rPr>
        <w:t>Установить следующие сроки подачи инициативных проектов для участия в отборе инициативных проектов на территории Васильевского сельского поселения, планируемых к реализации в 202</w:t>
      </w:r>
      <w:r w:rsidR="00B938F9">
        <w:rPr>
          <w:rFonts w:eastAsia="Times New Roman"/>
          <w:sz w:val="28"/>
          <w:szCs w:val="28"/>
          <w:lang w:bidi="ru-RU"/>
        </w:rPr>
        <w:t>5</w:t>
      </w:r>
      <w:r>
        <w:rPr>
          <w:rFonts w:eastAsia="Times New Roman"/>
          <w:sz w:val="28"/>
          <w:szCs w:val="28"/>
          <w:lang w:bidi="ru-RU"/>
        </w:rPr>
        <w:t xml:space="preserve"> году:</w:t>
      </w:r>
    </w:p>
    <w:p w:rsidR="00711837" w:rsidRDefault="00711837" w:rsidP="00711837">
      <w:p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b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ab/>
        <w:t xml:space="preserve">Дата начала приема заявок: </w:t>
      </w:r>
      <w:r>
        <w:rPr>
          <w:rFonts w:eastAsia="Times New Roman"/>
          <w:b/>
          <w:sz w:val="28"/>
          <w:szCs w:val="28"/>
          <w:lang w:bidi="ru-RU"/>
        </w:rPr>
        <w:t>06сентября 2024 года</w:t>
      </w:r>
      <w:r w:rsidR="00B938F9">
        <w:rPr>
          <w:rFonts w:eastAsia="Times New Roman"/>
          <w:b/>
          <w:sz w:val="28"/>
          <w:szCs w:val="28"/>
          <w:lang w:bidi="ru-RU"/>
        </w:rPr>
        <w:t xml:space="preserve"> с 90.00</w:t>
      </w:r>
    </w:p>
    <w:p w:rsidR="00711837" w:rsidRDefault="00711837" w:rsidP="00711837">
      <w:p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b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ab/>
        <w:t xml:space="preserve">Дата окончания приема заявок: </w:t>
      </w:r>
      <w:r w:rsidR="00B938F9">
        <w:rPr>
          <w:rFonts w:eastAsia="Times New Roman"/>
          <w:b/>
          <w:sz w:val="28"/>
          <w:szCs w:val="28"/>
          <w:lang w:bidi="ru-RU"/>
        </w:rPr>
        <w:t>06</w:t>
      </w:r>
      <w:r>
        <w:rPr>
          <w:rFonts w:eastAsia="Times New Roman"/>
          <w:b/>
          <w:sz w:val="28"/>
          <w:szCs w:val="28"/>
          <w:lang w:bidi="ru-RU"/>
        </w:rPr>
        <w:t xml:space="preserve"> сентября 2024 года</w:t>
      </w:r>
      <w:r w:rsidR="00B938F9">
        <w:rPr>
          <w:rFonts w:eastAsia="Times New Roman"/>
          <w:b/>
          <w:sz w:val="28"/>
          <w:szCs w:val="28"/>
          <w:lang w:bidi="ru-RU"/>
        </w:rPr>
        <w:t xml:space="preserve"> в 15.00</w:t>
      </w:r>
    </w:p>
    <w:p w:rsidR="00711837" w:rsidRDefault="00711837" w:rsidP="00711837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Утвердить текст Уведомления о приеме инициативных проектов на 2025 г. согласно </w:t>
      </w:r>
      <w:proofErr w:type="gramStart"/>
      <w:r>
        <w:rPr>
          <w:rFonts w:eastAsia="Times New Roman"/>
          <w:sz w:val="28"/>
          <w:szCs w:val="28"/>
          <w:lang w:bidi="ru-RU"/>
        </w:rPr>
        <w:t>приложению</w:t>
      </w:r>
      <w:proofErr w:type="gramEnd"/>
      <w:r>
        <w:rPr>
          <w:rFonts w:eastAsia="Times New Roman"/>
          <w:sz w:val="28"/>
          <w:szCs w:val="28"/>
          <w:lang w:bidi="ru-RU"/>
        </w:rPr>
        <w:t xml:space="preserve"> к настоящему распоряжению.</w:t>
      </w:r>
    </w:p>
    <w:p w:rsidR="00711837" w:rsidRDefault="00711837" w:rsidP="00711837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>Настоящее постановление разместить на официальном сайте Васильевского сельского поселения в информационно телекоммуникационной сети «Интернет».</w:t>
      </w:r>
    </w:p>
    <w:p w:rsidR="00711837" w:rsidRDefault="00711837" w:rsidP="00711837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left="284" w:hanging="284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11837" w:rsidRDefault="00711837" w:rsidP="00711837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711837" w:rsidRDefault="00711837" w:rsidP="00711837">
      <w:pPr>
        <w:shd w:val="clear" w:color="auto" w:fill="FFFFFF"/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администрации</w:t>
      </w:r>
    </w:p>
    <w:p w:rsidR="00711837" w:rsidRDefault="00711837" w:rsidP="0071183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Васильевского сельского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</w:t>
      </w:r>
      <w:proofErr w:type="spellStart"/>
      <w:r>
        <w:rPr>
          <w:rFonts w:eastAsia="Times New Roman"/>
          <w:sz w:val="28"/>
          <w:szCs w:val="28"/>
        </w:rPr>
        <w:t>М.О.Карпушин</w:t>
      </w:r>
      <w:proofErr w:type="spellEnd"/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rPr>
          <w:rFonts w:eastAsia="Times New Roman"/>
          <w:sz w:val="28"/>
          <w:szCs w:val="28"/>
        </w:rPr>
      </w:pPr>
    </w:p>
    <w:p w:rsidR="00711837" w:rsidRDefault="00711837" w:rsidP="00711837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</w:t>
      </w:r>
    </w:p>
    <w:p w:rsidR="00711837" w:rsidRDefault="00711837" w:rsidP="00711837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proofErr w:type="gramStart"/>
      <w:r>
        <w:rPr>
          <w:rFonts w:eastAsia="Times New Roman"/>
        </w:rPr>
        <w:t>к постановление</w:t>
      </w:r>
      <w:proofErr w:type="gramEnd"/>
      <w:r>
        <w:rPr>
          <w:rFonts w:eastAsia="Times New Roman"/>
        </w:rPr>
        <w:t xml:space="preserve"> администрации</w:t>
      </w:r>
    </w:p>
    <w:p w:rsidR="00711837" w:rsidRDefault="00711837" w:rsidP="00711837">
      <w:pPr>
        <w:jc w:val="right"/>
        <w:rPr>
          <w:rFonts w:eastAsia="Times New Roman"/>
        </w:rPr>
      </w:pPr>
      <w:r>
        <w:rPr>
          <w:rFonts w:eastAsia="Times New Roman"/>
        </w:rPr>
        <w:t>Васильевского сельского поселения</w:t>
      </w:r>
    </w:p>
    <w:p w:rsidR="00711837" w:rsidRDefault="00711837" w:rsidP="00711837">
      <w:pPr>
        <w:jc w:val="right"/>
        <w:rPr>
          <w:rFonts w:eastAsia="Times New Roman"/>
        </w:rPr>
      </w:pPr>
      <w:r>
        <w:rPr>
          <w:rFonts w:eastAsia="Times New Roman"/>
        </w:rPr>
        <w:t>от 30.08.2024 г. №165</w:t>
      </w:r>
    </w:p>
    <w:p w:rsidR="00711837" w:rsidRDefault="00711837" w:rsidP="00711837">
      <w:pPr>
        <w:jc w:val="right"/>
        <w:rPr>
          <w:rFonts w:eastAsia="Times New Roman"/>
          <w:sz w:val="28"/>
          <w:szCs w:val="28"/>
        </w:rPr>
      </w:pPr>
    </w:p>
    <w:p w:rsidR="00711837" w:rsidRDefault="00711837" w:rsidP="00711837">
      <w:pPr>
        <w:jc w:val="center"/>
        <w:rPr>
          <w:rFonts w:eastAsia="Times New Roman"/>
          <w:sz w:val="28"/>
          <w:szCs w:val="28"/>
        </w:rPr>
      </w:pPr>
    </w:p>
    <w:p w:rsidR="00711837" w:rsidRDefault="00711837" w:rsidP="0071183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УВЕДОМЛЕНИЕ</w:t>
      </w:r>
    </w:p>
    <w:p w:rsidR="00711837" w:rsidRDefault="00711837" w:rsidP="00711837">
      <w:pPr>
        <w:jc w:val="center"/>
        <w:rPr>
          <w:rFonts w:eastAsia="Times New Roman"/>
          <w:b/>
          <w:sz w:val="28"/>
          <w:szCs w:val="28"/>
        </w:rPr>
      </w:pPr>
    </w:p>
    <w:p w:rsidR="00711837" w:rsidRDefault="00711837" w:rsidP="0071183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приеме инициативных проектов</w:t>
      </w:r>
      <w:r>
        <w:rPr>
          <w:rFonts w:eastAsia="Times New Roman"/>
          <w:b/>
          <w:sz w:val="28"/>
          <w:szCs w:val="28"/>
          <w:lang w:bidi="ru-RU"/>
        </w:rPr>
        <w:t xml:space="preserve"> для участия в отборе инициативных проектов на территории Васильевского сельского поселения планируемых к реализации в 2025 году.</w:t>
      </w:r>
    </w:p>
    <w:p w:rsidR="00711837" w:rsidRDefault="00711837" w:rsidP="00711837">
      <w:pPr>
        <w:rPr>
          <w:rFonts w:eastAsia="Times New Roman"/>
          <w:b/>
          <w:sz w:val="28"/>
          <w:szCs w:val="28"/>
        </w:rPr>
      </w:pPr>
    </w:p>
    <w:p w:rsidR="00711837" w:rsidRDefault="00711837" w:rsidP="0071183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приема:</w:t>
      </w: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Васильевского сельского поселения</w:t>
      </w: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инициативных проектов осуществляется по адресу: Омская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п.Конезаводский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Дорожная, д.9</w:t>
      </w: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37" w:rsidRDefault="00711837" w:rsidP="00711837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Дата начала приема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06 сентября 2024 года</w:t>
      </w:r>
      <w:r w:rsidR="00B938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9.00</w:t>
      </w:r>
    </w:p>
    <w:p w:rsidR="00711837" w:rsidRDefault="00711837" w:rsidP="00711837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Дата окончания приема заявок</w:t>
      </w:r>
      <w:r w:rsidR="00B938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B938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сентября 2024 года до 15.00</w:t>
      </w: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Васильевского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Олегович, тел.: 8 (81268) 3-61-88, 3-61-21</w:t>
      </w:r>
    </w:p>
    <w:p w:rsidR="00711837" w:rsidRDefault="00711837" w:rsidP="00711837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Адрес электронной почты</w:t>
      </w:r>
      <w:r>
        <w:rPr>
          <w:rFonts w:eastAsia="Times New Roman"/>
          <w:sz w:val="28"/>
          <w:szCs w:val="28"/>
        </w:rPr>
        <w:t>:</w:t>
      </w:r>
      <w:hyperlink r:id="rId5" w:history="1">
        <w:r>
          <w:rPr>
            <w:rStyle w:val="a4"/>
            <w:rFonts w:eastAsia="Times New Roman"/>
            <w:sz w:val="28"/>
            <w:szCs w:val="28"/>
          </w:rPr>
          <w:t>Adm9438@yandex.ru</w:t>
        </w:r>
      </w:hyperlink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37" w:rsidRDefault="00711837" w:rsidP="0071183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Условия, порядок выдвижения, внесения инициативных проектов 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Решением Совета депутатов </w:t>
      </w:r>
      <w:r>
        <w:rPr>
          <w:rFonts w:eastAsia="Times New Roman"/>
          <w:bCs/>
          <w:color w:val="000000"/>
          <w:spacing w:val="1"/>
          <w:sz w:val="28"/>
          <w:szCs w:val="28"/>
        </w:rPr>
        <w:t>Васильевского сельского поселения от 24.08.2021 г. №7/2</w:t>
      </w:r>
      <w:r w:rsidR="00B938F9">
        <w:rPr>
          <w:rFonts w:eastAsia="Times New Roman"/>
          <w:bCs/>
          <w:color w:val="000000"/>
          <w:spacing w:val="1"/>
          <w:sz w:val="28"/>
          <w:szCs w:val="28"/>
        </w:rPr>
        <w:t>1</w:t>
      </w:r>
      <w:bookmarkStart w:id="0" w:name="_GoBack"/>
      <w:bookmarkEnd w:id="0"/>
      <w:r>
        <w:rPr>
          <w:rFonts w:eastAsia="Times New Roman"/>
          <w:bCs/>
          <w:color w:val="000000"/>
          <w:spacing w:val="1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муниципального образования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</w:t>
      </w:r>
      <w:proofErr w:type="gramStart"/>
      <w:r>
        <w:rPr>
          <w:sz w:val="28"/>
          <w:szCs w:val="28"/>
        </w:rPr>
        <w:t>области»  в</w:t>
      </w:r>
      <w:proofErr w:type="gramEnd"/>
      <w:r>
        <w:rPr>
          <w:sz w:val="28"/>
          <w:szCs w:val="28"/>
        </w:rPr>
        <w:t xml:space="preserve"> целях выдвижения для получения финансовой поддержки за счет межбюджетных трансфертов из бюджета Омской области»;</w:t>
      </w: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 текстом нормативных правовых актов можно ознакомиться на официальном сайте Васильевского сельского поселения в информационно-телекоммуникационной сети «Интернет» по ссылкам http://vslvsk.maryan.omskportal.ru/omsu/maryan-3-52-230-1/poseleniya/vasilevskoe</w:t>
      </w:r>
    </w:p>
    <w:p w:rsidR="00711837" w:rsidRDefault="00711837" w:rsidP="0071183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инициативных проектов:</w:t>
      </w:r>
    </w:p>
    <w:p w:rsidR="00711837" w:rsidRDefault="00711837" w:rsidP="007118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трех граждан, достигших шестнадцатилетнего возраста и проживающих на территории муниципального образования Васильевского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  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органы территориального общественного самоуправления муниципального образования </w:t>
      </w:r>
      <w:r>
        <w:rPr>
          <w:i/>
          <w:sz w:val="28"/>
          <w:szCs w:val="28"/>
        </w:rPr>
        <w:t>(при наличии);</w:t>
      </w:r>
    </w:p>
    <w:p w:rsidR="00711837" w:rsidRDefault="00711837" w:rsidP="0071183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староста сельского населенного пункта муниципального образования.</w:t>
      </w:r>
    </w:p>
    <w:p w:rsidR="00711837" w:rsidRDefault="00711837" w:rsidP="00711837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z w:val="28"/>
          <w:szCs w:val="28"/>
        </w:rPr>
        <w:t>Для участия в отборе участники направляют в администрацию Васильевского сельского поселения в установленный срок следующие документы: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обоснование предложений по решению указанной проблемы;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11837" w:rsidRDefault="00711837" w:rsidP="007118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t>6) планируемые сроки реализации инициативного проекта;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11837" w:rsidRDefault="00711837" w:rsidP="00711837">
      <w:pPr>
        <w:jc w:val="both"/>
        <w:rPr>
          <w:sz w:val="28"/>
          <w:szCs w:val="28"/>
        </w:rPr>
      </w:pPr>
      <w:r>
        <w:rPr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11837" w:rsidRDefault="00711837" w:rsidP="00711837">
      <w:pPr>
        <w:jc w:val="both"/>
        <w:rPr>
          <w:rFonts w:eastAsia="Times New Roman"/>
          <w:color w:val="242424"/>
          <w:sz w:val="28"/>
          <w:szCs w:val="28"/>
        </w:rPr>
      </w:pPr>
      <w:r>
        <w:rPr>
          <w:rFonts w:eastAsia="Times New Roman"/>
          <w:color w:val="242424"/>
          <w:sz w:val="28"/>
          <w:szCs w:val="28"/>
        </w:rPr>
        <w:t>Представленный на Конкурсный отбор Проект должен быть ориентирован на решение конкретной проблемы в рамках вопросов местного значения в пределах территории муниципального образования;</w:t>
      </w:r>
    </w:p>
    <w:p w:rsidR="00711837" w:rsidRDefault="00711837" w:rsidP="007118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37" w:rsidRDefault="00711837" w:rsidP="00711837"/>
    <w:p w:rsidR="001256BD" w:rsidRDefault="001256BD"/>
    <w:sectPr w:rsidR="0012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1C4"/>
    <w:multiLevelType w:val="hybridMultilevel"/>
    <w:tmpl w:val="CBE00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32BB9"/>
    <w:multiLevelType w:val="hybridMultilevel"/>
    <w:tmpl w:val="38441B2C"/>
    <w:lvl w:ilvl="0" w:tplc="DCC29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37"/>
    <w:rsid w:val="001256BD"/>
    <w:rsid w:val="00711837"/>
    <w:rsid w:val="00B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BC9D"/>
  <w15:chartTrackingRefBased/>
  <w15:docId w15:val="{FB80CBB2-4A6F-4063-B950-CA8EC64F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37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7118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8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8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943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4</cp:revision>
  <cp:lastPrinted>2024-09-02T10:59:00Z</cp:lastPrinted>
  <dcterms:created xsi:type="dcterms:W3CDTF">2024-09-02T10:54:00Z</dcterms:created>
  <dcterms:modified xsi:type="dcterms:W3CDTF">2024-09-03T05:09:00Z</dcterms:modified>
</cp:coreProperties>
</file>