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52" w:rsidRDefault="00360952" w:rsidP="00360952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360952" w:rsidRDefault="00360952" w:rsidP="00360952">
      <w:pPr>
        <w:jc w:val="center"/>
      </w:pPr>
      <w:r>
        <w:rPr>
          <w:b/>
          <w:sz w:val="32"/>
          <w:szCs w:val="32"/>
        </w:rPr>
        <w:t xml:space="preserve">Глава Васильевского сельского поселения </w:t>
      </w:r>
    </w:p>
    <w:p w:rsidR="00360952" w:rsidRDefault="00360952" w:rsidP="00360952">
      <w:pPr>
        <w:jc w:val="center"/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360952" w:rsidRDefault="00360952" w:rsidP="00360952">
      <w:pPr>
        <w:jc w:val="center"/>
      </w:pPr>
      <w:r>
        <w:rPr>
          <w:b/>
          <w:sz w:val="32"/>
          <w:szCs w:val="32"/>
        </w:rPr>
        <w:t>Омской области</w:t>
      </w:r>
    </w:p>
    <w:p w:rsidR="00360952" w:rsidRDefault="00360952" w:rsidP="00360952">
      <w:pPr>
        <w:jc w:val="center"/>
        <w:rPr>
          <w:b/>
          <w:sz w:val="36"/>
          <w:szCs w:val="32"/>
        </w:rPr>
      </w:pPr>
    </w:p>
    <w:p w:rsidR="00360952" w:rsidRDefault="00360952" w:rsidP="00360952">
      <w:pPr>
        <w:jc w:val="center"/>
      </w:pPr>
      <w:r>
        <w:rPr>
          <w:b/>
          <w:sz w:val="36"/>
        </w:rPr>
        <w:t>ПОСТАНОВЛЕНИЕ</w:t>
      </w:r>
    </w:p>
    <w:p w:rsidR="00360952" w:rsidRDefault="00360952" w:rsidP="00360952">
      <w:pPr>
        <w:ind w:firstLine="709"/>
        <w:jc w:val="center"/>
        <w:rPr>
          <w:b/>
          <w:sz w:val="28"/>
        </w:rPr>
      </w:pPr>
    </w:p>
    <w:p w:rsidR="00360952" w:rsidRDefault="009571C9" w:rsidP="00360952">
      <w:r>
        <w:rPr>
          <w:sz w:val="28"/>
        </w:rPr>
        <w:t>00</w:t>
      </w:r>
      <w:r w:rsidR="00C83670">
        <w:rPr>
          <w:sz w:val="28"/>
        </w:rPr>
        <w:t>.00</w:t>
      </w:r>
      <w:bookmarkStart w:id="0" w:name="_GoBack"/>
      <w:bookmarkEnd w:id="0"/>
      <w:r w:rsidR="00360952">
        <w:rPr>
          <w:sz w:val="28"/>
        </w:rPr>
        <w:t>.202</w:t>
      </w:r>
      <w:r>
        <w:rPr>
          <w:sz w:val="28"/>
        </w:rPr>
        <w:t>4</w:t>
      </w:r>
      <w:r w:rsidR="00360952">
        <w:rPr>
          <w:sz w:val="28"/>
        </w:rPr>
        <w:tab/>
      </w:r>
      <w:r w:rsidR="00360952">
        <w:rPr>
          <w:sz w:val="28"/>
        </w:rPr>
        <w:tab/>
      </w:r>
      <w:r w:rsidR="00360952">
        <w:rPr>
          <w:sz w:val="28"/>
        </w:rPr>
        <w:tab/>
      </w:r>
      <w:r w:rsidR="00360952">
        <w:rPr>
          <w:sz w:val="28"/>
        </w:rPr>
        <w:tab/>
      </w:r>
      <w:r w:rsidR="00360952">
        <w:rPr>
          <w:sz w:val="28"/>
        </w:rPr>
        <w:tab/>
      </w:r>
      <w:r w:rsidR="00360952">
        <w:rPr>
          <w:sz w:val="28"/>
        </w:rPr>
        <w:tab/>
      </w:r>
      <w:r w:rsidR="00360952">
        <w:rPr>
          <w:sz w:val="28"/>
        </w:rPr>
        <w:tab/>
        <w:t xml:space="preserve">                                       №</w:t>
      </w:r>
      <w:r>
        <w:rPr>
          <w:sz w:val="28"/>
        </w:rPr>
        <w:t>0</w:t>
      </w:r>
    </w:p>
    <w:p w:rsidR="00360952" w:rsidRDefault="00360952" w:rsidP="00360952">
      <w:proofErr w:type="spellStart"/>
      <w:r>
        <w:t>п.Конезаводский</w:t>
      </w:r>
      <w:proofErr w:type="spellEnd"/>
    </w:p>
    <w:p w:rsidR="00360952" w:rsidRDefault="00360952" w:rsidP="00360952"/>
    <w:p w:rsidR="00360952" w:rsidRDefault="00360952" w:rsidP="00C83670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>
        <w:rPr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>
        <w:rPr>
          <w:color w:val="010101"/>
          <w:sz w:val="28"/>
          <w:szCs w:val="28"/>
        </w:rPr>
        <w:t>территории  Васильевского</w:t>
      </w:r>
      <w:proofErr w:type="gramEnd"/>
      <w:r>
        <w:rPr>
          <w:color w:val="010101"/>
          <w:sz w:val="28"/>
          <w:szCs w:val="28"/>
        </w:rPr>
        <w:t xml:space="preserve"> сельского поселения  </w:t>
      </w:r>
      <w:proofErr w:type="spellStart"/>
      <w:r>
        <w:rPr>
          <w:color w:val="010101"/>
          <w:sz w:val="28"/>
          <w:szCs w:val="28"/>
        </w:rPr>
        <w:t>Марьяновского</w:t>
      </w:r>
      <w:proofErr w:type="spellEnd"/>
      <w:r>
        <w:rPr>
          <w:color w:val="010101"/>
          <w:sz w:val="28"/>
          <w:szCs w:val="28"/>
        </w:rPr>
        <w:t xml:space="preserve"> муниципального района</w:t>
      </w:r>
      <w:r w:rsidR="00C8367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Омской области на 202</w:t>
      </w:r>
      <w:r w:rsidR="009571C9">
        <w:rPr>
          <w:color w:val="010101"/>
          <w:sz w:val="28"/>
          <w:szCs w:val="28"/>
        </w:rPr>
        <w:t>5</w:t>
      </w:r>
      <w:r>
        <w:rPr>
          <w:color w:val="010101"/>
          <w:sz w:val="28"/>
          <w:szCs w:val="28"/>
        </w:rPr>
        <w:t xml:space="preserve"> год</w:t>
      </w:r>
    </w:p>
    <w:p w:rsidR="00360952" w:rsidRDefault="00360952" w:rsidP="00360952">
      <w:pPr>
        <w:autoSpaceDN w:val="0"/>
        <w:adjustRightInd w:val="0"/>
        <w:jc w:val="center"/>
        <w:rPr>
          <w:color w:val="010101"/>
          <w:sz w:val="28"/>
          <w:szCs w:val="28"/>
        </w:rPr>
      </w:pPr>
    </w:p>
    <w:p w:rsidR="00360952" w:rsidRDefault="00360952" w:rsidP="00360952">
      <w:pPr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31.07 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28.10.2021  № 10/39«Об утверждении Положения о муниципальном контроле  в сфере благоустройства на территории Васильевского сельского поселения 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области», руководствуясь Уставом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 </w:t>
      </w:r>
    </w:p>
    <w:p w:rsidR="00360952" w:rsidRDefault="00360952" w:rsidP="00360952">
      <w:pPr>
        <w:autoSpaceDN w:val="0"/>
        <w:adjustRightInd w:val="0"/>
        <w:jc w:val="center"/>
        <w:rPr>
          <w:sz w:val="28"/>
          <w:szCs w:val="28"/>
        </w:rPr>
      </w:pPr>
    </w:p>
    <w:p w:rsidR="00360952" w:rsidRDefault="00360952" w:rsidP="00360952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color w:val="010101"/>
          <w:sz w:val="28"/>
          <w:szCs w:val="28"/>
        </w:rPr>
        <w:t>Программу профилактики рисков причинения вреда (ущерба)</w:t>
      </w:r>
      <w:r w:rsidR="009571C9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охраняемым законом ценностям по муниципальному контролю в сфере благоустройства на территории   Васильевского сельского поселения </w:t>
      </w:r>
      <w:proofErr w:type="spellStart"/>
      <w:r>
        <w:rPr>
          <w:color w:val="010101"/>
          <w:sz w:val="28"/>
          <w:szCs w:val="28"/>
        </w:rPr>
        <w:t>Марьяновского</w:t>
      </w:r>
      <w:proofErr w:type="spellEnd"/>
      <w:r>
        <w:rPr>
          <w:color w:val="010101"/>
          <w:sz w:val="28"/>
          <w:szCs w:val="28"/>
        </w:rPr>
        <w:t xml:space="preserve"> муниципального района Омской области на 202</w:t>
      </w:r>
      <w:r w:rsidR="009571C9">
        <w:rPr>
          <w:color w:val="010101"/>
          <w:sz w:val="28"/>
          <w:szCs w:val="28"/>
        </w:rPr>
        <w:t>5</w:t>
      </w:r>
      <w:r>
        <w:rPr>
          <w:color w:val="010101"/>
          <w:sz w:val="28"/>
          <w:szCs w:val="28"/>
        </w:rPr>
        <w:t xml:space="preserve"> год согласно </w:t>
      </w:r>
      <w:proofErr w:type="gramStart"/>
      <w:r>
        <w:rPr>
          <w:color w:val="010101"/>
          <w:sz w:val="28"/>
          <w:szCs w:val="28"/>
        </w:rPr>
        <w:t>приложению</w:t>
      </w:r>
      <w:proofErr w:type="gramEnd"/>
      <w:r>
        <w:rPr>
          <w:color w:val="010101"/>
          <w:sz w:val="28"/>
          <w:szCs w:val="28"/>
        </w:rPr>
        <w:t xml:space="preserve"> к настоящему постановлению.</w:t>
      </w:r>
    </w:p>
    <w:p w:rsidR="00360952" w:rsidRDefault="00360952" w:rsidP="00360952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Опубликовать (обнародовать) настоящее постановление в установленном порядке и разместить его на официальном сайте Васильевского </w:t>
      </w:r>
      <w:r>
        <w:rPr>
          <w:color w:val="010101"/>
          <w:sz w:val="28"/>
          <w:szCs w:val="28"/>
        </w:rPr>
        <w:t xml:space="preserve">сельского поселения </w:t>
      </w:r>
      <w:proofErr w:type="spellStart"/>
      <w:r>
        <w:rPr>
          <w:color w:val="010101"/>
          <w:sz w:val="28"/>
          <w:szCs w:val="28"/>
        </w:rPr>
        <w:t>Марьяновского</w:t>
      </w:r>
      <w:proofErr w:type="spellEnd"/>
      <w:r>
        <w:rPr>
          <w:color w:val="010101"/>
          <w:sz w:val="28"/>
          <w:szCs w:val="28"/>
        </w:rPr>
        <w:t xml:space="preserve"> муниципального района Омской области </w:t>
      </w:r>
      <w:r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60952" w:rsidRDefault="00360952" w:rsidP="00360952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Васильевского сельского поселения                              </w:t>
      </w:r>
      <w:proofErr w:type="spellStart"/>
      <w:r>
        <w:rPr>
          <w:color w:val="000000"/>
          <w:sz w:val="28"/>
          <w:szCs w:val="28"/>
        </w:rPr>
        <w:t>М.О.Карпушин</w:t>
      </w:r>
      <w:proofErr w:type="spellEnd"/>
    </w:p>
    <w:p w:rsidR="00360952" w:rsidRDefault="00360952" w:rsidP="00360952">
      <w:pPr>
        <w:tabs>
          <w:tab w:val="left" w:pos="5790"/>
        </w:tabs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60952" w:rsidRDefault="00360952" w:rsidP="00360952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360952" w:rsidRDefault="00360952" w:rsidP="00360952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к постановлению Главы</w:t>
      </w:r>
    </w:p>
    <w:p w:rsidR="00360952" w:rsidRDefault="00360952" w:rsidP="00360952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Васильевского сельского поселения</w:t>
      </w:r>
    </w:p>
    <w:p w:rsidR="00360952" w:rsidRDefault="00360952" w:rsidP="00360952">
      <w:pPr>
        <w:autoSpaceDN w:val="0"/>
        <w:adjustRightInd w:val="0"/>
        <w:ind w:left="6372"/>
        <w:jc w:val="right"/>
        <w:rPr>
          <w:color w:val="000000"/>
        </w:rPr>
      </w:pPr>
      <w:proofErr w:type="spellStart"/>
      <w:r>
        <w:rPr>
          <w:color w:val="000000"/>
        </w:rPr>
        <w:t>Марьяновского</w:t>
      </w:r>
      <w:proofErr w:type="spellEnd"/>
      <w:r>
        <w:rPr>
          <w:color w:val="000000"/>
        </w:rPr>
        <w:t xml:space="preserve"> муниципального</w:t>
      </w:r>
    </w:p>
    <w:p w:rsidR="00360952" w:rsidRDefault="00360952" w:rsidP="00360952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района Омской области</w:t>
      </w:r>
    </w:p>
    <w:p w:rsidR="00360952" w:rsidRDefault="00360952" w:rsidP="00360952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 xml:space="preserve"> от </w:t>
      </w:r>
      <w:r w:rsidR="009571C9">
        <w:rPr>
          <w:color w:val="000000"/>
        </w:rPr>
        <w:t>00</w:t>
      </w:r>
      <w:r>
        <w:rPr>
          <w:color w:val="000000"/>
        </w:rPr>
        <w:t>.11.202</w:t>
      </w:r>
      <w:r w:rsidR="009571C9">
        <w:rPr>
          <w:color w:val="000000"/>
        </w:rPr>
        <w:t>4 №</w:t>
      </w:r>
      <w:r>
        <w:rPr>
          <w:color w:val="000000"/>
        </w:rPr>
        <w:t>0</w:t>
      </w:r>
    </w:p>
    <w:p w:rsidR="00360952" w:rsidRDefault="00360952" w:rsidP="00360952">
      <w:pPr>
        <w:autoSpaceDN w:val="0"/>
        <w:adjustRightInd w:val="0"/>
        <w:rPr>
          <w:color w:val="000000"/>
          <w:sz w:val="28"/>
          <w:szCs w:val="28"/>
        </w:rPr>
      </w:pPr>
    </w:p>
    <w:p w:rsidR="00360952" w:rsidRDefault="00360952" w:rsidP="00360952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360952" w:rsidRDefault="00360952" w:rsidP="00360952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Васильевского сельского поселения </w:t>
      </w:r>
      <w:proofErr w:type="spellStart"/>
      <w:r>
        <w:rPr>
          <w:b/>
          <w:color w:val="010101"/>
          <w:sz w:val="28"/>
          <w:szCs w:val="28"/>
        </w:rPr>
        <w:t>Марьяновского</w:t>
      </w:r>
      <w:proofErr w:type="spellEnd"/>
      <w:r>
        <w:rPr>
          <w:b/>
          <w:color w:val="010101"/>
          <w:sz w:val="28"/>
          <w:szCs w:val="28"/>
        </w:rPr>
        <w:t xml:space="preserve"> муниципального района Омской области на 2024 год</w:t>
      </w:r>
    </w:p>
    <w:p w:rsidR="00360952" w:rsidRDefault="00360952" w:rsidP="00360952">
      <w:pPr>
        <w:autoSpaceDN w:val="0"/>
        <w:adjustRightInd w:val="0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360952" w:rsidTr="00360952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 w:rsidP="009571C9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Васильевского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Омской области на 202</w:t>
            </w:r>
            <w:r w:rsidR="009571C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360952" w:rsidTr="00360952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Федерации», 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</w:t>
            </w:r>
            <w:r>
              <w:rPr>
                <w:sz w:val="28"/>
                <w:szCs w:val="28"/>
              </w:rPr>
              <w:t xml:space="preserve">ешение Совета   Васильевского сельского поселения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 от 28.10.20211  № 38/8 «Об утверждении Положения о муниципальном контроле  в сфере благоустройства на территории Васильевского сельского поселения 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области»</w:t>
            </w:r>
          </w:p>
        </w:tc>
      </w:tr>
      <w:tr w:rsidR="00360952" w:rsidTr="00360952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Муниципальный контроль в сфере благоустройства на территории Васильевского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Марьяновского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 района Омской области (далее – муниципальный контроль в сфере благоустройства)</w:t>
            </w:r>
          </w:p>
        </w:tc>
      </w:tr>
      <w:tr w:rsidR="00360952" w:rsidTr="00360952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Васильевского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360952" w:rsidTr="00360952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 w:rsidP="009571C9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9571C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360952" w:rsidTr="00360952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color w:val="01010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1. Анализ текущего состояния осуществления муниципального контроля в сфере благоустройства, </w:t>
            </w:r>
            <w:r>
              <w:rPr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3. Перечень профилактических мероприятий, сроки (периодичность их проведения)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4. Показатели результативности и эффективности Программы</w:t>
            </w:r>
          </w:p>
        </w:tc>
      </w:tr>
    </w:tbl>
    <w:p w:rsidR="00360952" w:rsidRDefault="00360952" w:rsidP="00360952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360952" w:rsidRDefault="00360952" w:rsidP="00360952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</w:t>
      </w:r>
    </w:p>
    <w:p w:rsidR="00360952" w:rsidRDefault="00360952" w:rsidP="00360952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контроля в </w:t>
      </w:r>
      <w:r w:rsidR="009571C9">
        <w:rPr>
          <w:b/>
          <w:bCs/>
          <w:color w:val="010101"/>
          <w:sz w:val="28"/>
          <w:szCs w:val="28"/>
        </w:rPr>
        <w:t>сфере благоустройства</w:t>
      </w:r>
      <w:r>
        <w:rPr>
          <w:b/>
          <w:bCs/>
          <w:color w:val="010101"/>
          <w:sz w:val="28"/>
          <w:szCs w:val="28"/>
        </w:rPr>
        <w:t>, описание текущего развития</w:t>
      </w:r>
    </w:p>
    <w:p w:rsidR="00360952" w:rsidRDefault="00360952" w:rsidP="00360952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360952" w:rsidRDefault="00360952" w:rsidP="00360952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360952" w:rsidRDefault="00360952" w:rsidP="00360952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федеральным и региональным законодательством, а </w:t>
      </w:r>
      <w:r w:rsidR="009571C9">
        <w:rPr>
          <w:sz w:val="28"/>
          <w:szCs w:val="28"/>
        </w:rPr>
        <w:t>также муниципальными</w:t>
      </w:r>
      <w:r>
        <w:rPr>
          <w:sz w:val="28"/>
          <w:szCs w:val="28"/>
        </w:rPr>
        <w:t xml:space="preserve"> правовыми актами Администрацией (контрольным органом) осуществляется муниципальный контроль в сфере благоустройства на территории Васильевского </w:t>
      </w:r>
      <w:r w:rsidR="009571C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– Васильевское сельское поселение).</w:t>
      </w:r>
    </w:p>
    <w:p w:rsidR="00360952" w:rsidRDefault="00360952" w:rsidP="0036095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в сфере благоустройства осуществляет Глава Васильевского сельского поселения. Должностными лицами, уполномоченными на осуществление муниципального контроля в сфере благоустройства, являются </w:t>
      </w:r>
      <w:r w:rsidR="009571C9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должностной инструкцией входит осуществление полномочий по муниципальному контролю в сфере благоустройства (далее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должностное лицо, уполномоченное на осуществление муниципального контроля в соответствии с должностной инструкцией).</w:t>
      </w:r>
    </w:p>
    <w:p w:rsidR="00360952" w:rsidRDefault="009571C9" w:rsidP="00360952">
      <w:pPr>
        <w:pStyle w:val="a4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Администрации</w:t>
      </w:r>
      <w:r w:rsidR="0036095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360952">
        <w:rPr>
          <w:rFonts w:ascii="Times New Roman" w:hAnsi="Times New Roman" w:cs="Times New Roman"/>
          <w:sz w:val="28"/>
          <w:szCs w:val="28"/>
        </w:rPr>
        <w:t>осуществлению  муниципального</w:t>
      </w:r>
      <w:proofErr w:type="gramEnd"/>
      <w:r w:rsidR="00360952">
        <w:rPr>
          <w:rFonts w:ascii="Times New Roman" w:hAnsi="Times New Roman" w:cs="Times New Roman"/>
          <w:sz w:val="28"/>
          <w:szCs w:val="28"/>
        </w:rPr>
        <w:t xml:space="preserve"> контроля в сфере благоустройства регламентируют:</w:t>
      </w:r>
    </w:p>
    <w:p w:rsidR="00360952" w:rsidRDefault="00360952" w:rsidP="0036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Конституция Российской Федерации;</w:t>
      </w:r>
    </w:p>
    <w:p w:rsidR="00360952" w:rsidRDefault="00360952" w:rsidP="0036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Гражданский кодекс Российской Федерации;</w:t>
      </w:r>
    </w:p>
    <w:p w:rsidR="00360952" w:rsidRDefault="00360952" w:rsidP="00360952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Кодекс Российской Федерации «Об административных правонарушениях»;</w:t>
      </w:r>
    </w:p>
    <w:p w:rsidR="00360952" w:rsidRDefault="00360952" w:rsidP="00360952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360952" w:rsidRDefault="00360952" w:rsidP="00360952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60952" w:rsidRDefault="00360952" w:rsidP="00360952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60952" w:rsidRDefault="00360952" w:rsidP="00360952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360952" w:rsidRDefault="00360952" w:rsidP="00360952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муниципального образования Васильевское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утвержденный </w:t>
      </w:r>
      <w:r w:rsidR="009571C9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28.04.2015   №21/3;</w:t>
      </w:r>
    </w:p>
    <w:p w:rsidR="00360952" w:rsidRDefault="00360952" w:rsidP="0036095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Положение о муниципальном </w:t>
      </w:r>
      <w:r w:rsidR="009571C9">
        <w:rPr>
          <w:sz w:val="28"/>
          <w:szCs w:val="28"/>
        </w:rPr>
        <w:t>контроле в</w:t>
      </w:r>
      <w:r>
        <w:rPr>
          <w:sz w:val="28"/>
          <w:szCs w:val="28"/>
        </w:rPr>
        <w:t xml:space="preserve"> сфере благоустройства на территории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утвержденное решением </w:t>
      </w:r>
      <w:r w:rsidR="009571C9">
        <w:rPr>
          <w:sz w:val="28"/>
          <w:szCs w:val="28"/>
        </w:rPr>
        <w:t>Совета Васильевского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</w:t>
      </w:r>
      <w:r w:rsidR="009571C9">
        <w:rPr>
          <w:sz w:val="28"/>
          <w:szCs w:val="28"/>
        </w:rPr>
        <w:t>области от</w:t>
      </w:r>
      <w:r>
        <w:rPr>
          <w:sz w:val="28"/>
          <w:szCs w:val="28"/>
        </w:rPr>
        <w:t xml:space="preserve"> 28.10.2021 №10/39 (далее – Положение о муниципальном контроле в сфере благоустройства);</w:t>
      </w:r>
    </w:p>
    <w:p w:rsidR="00360952" w:rsidRDefault="00360952" w:rsidP="00360952">
      <w:pPr>
        <w:pStyle w:val="a4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Васильевского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решением Совета Васильевского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</w:t>
      </w:r>
      <w:r w:rsidR="009571C9">
        <w:rPr>
          <w:rFonts w:ascii="Times New Roman" w:hAnsi="Times New Roman" w:cs="Times New Roman"/>
          <w:color w:val="000000"/>
          <w:sz w:val="28"/>
          <w:szCs w:val="28"/>
        </w:rPr>
        <w:t>о района Омской области от 07.05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9571C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571C9">
        <w:rPr>
          <w:rFonts w:ascii="Times New Roman" w:hAnsi="Times New Roman" w:cs="Times New Roman"/>
          <w:color w:val="000000"/>
          <w:sz w:val="28"/>
          <w:szCs w:val="28"/>
        </w:rPr>
        <w:t>5/19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благоустройства);</w:t>
      </w:r>
    </w:p>
    <w:p w:rsidR="00360952" w:rsidRDefault="00360952" w:rsidP="00360952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иные федеральные законы и нормативные правовые акты Российской Федерации,</w:t>
      </w:r>
    </w:p>
    <w:p w:rsidR="00360952" w:rsidRDefault="00360952" w:rsidP="00360952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360952" w:rsidRDefault="00360952" w:rsidP="00360952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>- иные муниципальные правовые акты Васильевского сельского поселения;</w:t>
      </w:r>
    </w:p>
    <w:p w:rsidR="00360952" w:rsidRDefault="00360952" w:rsidP="00360952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>-  настоящая Программа.</w:t>
      </w:r>
    </w:p>
    <w:p w:rsidR="00360952" w:rsidRDefault="00360952" w:rsidP="003609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</w:t>
      </w:r>
      <w:r w:rsidR="009571C9">
        <w:rPr>
          <w:rFonts w:ascii="Times New Roman" w:hAnsi="Times New Roman" w:cs="Times New Roman"/>
          <w:color w:val="000000"/>
          <w:sz w:val="28"/>
          <w:szCs w:val="28"/>
        </w:rPr>
        <w:t>контроля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сфере благоустройства является соблюдение юридическими лицами, индивидуальными </w:t>
      </w:r>
      <w:r w:rsidR="009571C9">
        <w:rPr>
          <w:rFonts w:ascii="Times New Roman" w:hAnsi="Times New Roman" w:cs="Times New Roman"/>
          <w:color w:val="000000"/>
          <w:sz w:val="28"/>
          <w:szCs w:val="28"/>
        </w:rPr>
        <w:t>предпринимателями, гражданами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контролируемые лица)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</w:t>
      </w:r>
      <w:r w:rsidR="0095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обязательные требования).</w:t>
      </w:r>
    </w:p>
    <w:p w:rsidR="00360952" w:rsidRDefault="00360952" w:rsidP="0036095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Объектами муниципального контроля в сфере благоустройства  (далее – </w:t>
      </w:r>
      <w:r>
        <w:rPr>
          <w:color w:val="000000" w:themeColor="text1"/>
          <w:sz w:val="28"/>
          <w:szCs w:val="28"/>
        </w:rPr>
        <w:lastRenderedPageBreak/>
        <w:t xml:space="preserve">объект контроля) являются </w:t>
      </w:r>
      <w:r>
        <w:rPr>
          <w:sz w:val="28"/>
          <w:szCs w:val="28"/>
        </w:rPr>
        <w:t>элементы и объекты благоустройства территории Васильевского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Васильевского сельского поселения в соответствии с Правилами благоустройства,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60952" w:rsidRDefault="00360952" w:rsidP="00360952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Под элементами благоустройства </w:t>
      </w:r>
      <w:r w:rsidR="009571C9">
        <w:rPr>
          <w:sz w:val="28"/>
          <w:szCs w:val="28"/>
        </w:rPr>
        <w:t>территории в</w:t>
      </w:r>
      <w:r>
        <w:rPr>
          <w:sz w:val="28"/>
          <w:szCs w:val="28"/>
        </w:rPr>
        <w:t xml:space="preserve"> </w:t>
      </w:r>
      <w:r w:rsidR="009571C9">
        <w:rPr>
          <w:sz w:val="28"/>
          <w:szCs w:val="28"/>
        </w:rPr>
        <w:t>настоящей Программе понимаются</w:t>
      </w:r>
      <w:r>
        <w:rPr>
          <w:sz w:val="28"/>
          <w:szCs w:val="28"/>
        </w:rPr>
        <w:t xml:space="preserve">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="009571C9">
        <w:rPr>
          <w:spacing w:val="-2"/>
          <w:sz w:val="28"/>
          <w:szCs w:val="28"/>
        </w:rPr>
        <w:t>некапитальные нестационарные сооружения</w:t>
      </w:r>
      <w:r>
        <w:rPr>
          <w:spacing w:val="-2"/>
          <w:sz w:val="28"/>
          <w:szCs w:val="28"/>
        </w:rPr>
        <w:t xml:space="preserve">, наружная </w:t>
      </w:r>
      <w:r w:rsidR="009571C9">
        <w:rPr>
          <w:spacing w:val="-1"/>
          <w:sz w:val="28"/>
          <w:szCs w:val="28"/>
        </w:rPr>
        <w:t>реклама и</w:t>
      </w:r>
      <w:r>
        <w:rPr>
          <w:sz w:val="28"/>
          <w:szCs w:val="28"/>
        </w:rPr>
        <w:t xml:space="preserve"> информация, используемые как составные части благоустройства территории. </w:t>
      </w:r>
    </w:p>
    <w:p w:rsidR="00360952" w:rsidRDefault="00360952" w:rsidP="00360952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Под объектами благоустройства территории в настоящей Программе  понимаются территории Васильевского сельского поселения, на которых осуществляется деятельность по </w:t>
      </w:r>
      <w:r>
        <w:rPr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>
        <w:rPr>
          <w:sz w:val="28"/>
          <w:szCs w:val="28"/>
        </w:rPr>
        <w:t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Васильевского сельского поселения.</w:t>
      </w:r>
    </w:p>
    <w:p w:rsidR="00360952" w:rsidRDefault="00360952" w:rsidP="0036095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202</w:t>
      </w:r>
      <w:r w:rsidR="009571C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(далее – анализируемый </w:t>
      </w:r>
      <w:proofErr w:type="gramStart"/>
      <w:r>
        <w:rPr>
          <w:sz w:val="28"/>
          <w:szCs w:val="28"/>
        </w:rPr>
        <w:t>период)  муниципальный</w:t>
      </w:r>
      <w:proofErr w:type="gramEnd"/>
      <w:r>
        <w:rPr>
          <w:sz w:val="28"/>
          <w:szCs w:val="28"/>
        </w:rPr>
        <w:t xml:space="preserve"> контроль в сфере благоустройства на территории Васильевского сельского поселения  осуществлялся  посредством: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организации и проведения проверок выполнения контролируемыми </w:t>
      </w:r>
      <w:proofErr w:type="gramStart"/>
      <w:r>
        <w:rPr>
          <w:color w:val="010101"/>
          <w:sz w:val="28"/>
          <w:szCs w:val="28"/>
        </w:rPr>
        <w:t>лицами  обязательных</w:t>
      </w:r>
      <w:proofErr w:type="gramEnd"/>
      <w:r>
        <w:rPr>
          <w:color w:val="010101"/>
          <w:sz w:val="28"/>
          <w:szCs w:val="28"/>
        </w:rPr>
        <w:t xml:space="preserve"> требований Правил благоустройства;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принятия, предусмотренных законодательством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 в сфере благоустройства территории Васильевского сельского поселения.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анализируемый период Администрацией:</w:t>
      </w:r>
    </w:p>
    <w:p w:rsidR="00360952" w:rsidRDefault="00360952" w:rsidP="00360952">
      <w:pPr>
        <w:autoSpaceDN w:val="0"/>
        <w:adjustRightInd w:val="0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ab/>
        <w:t xml:space="preserve">- на официальном сайте муниципального образования информационно-телекоммуникационной сети «Интернет» размещалась информация, содержащая </w:t>
      </w:r>
      <w:r>
        <w:rPr>
          <w:sz w:val="28"/>
          <w:szCs w:val="28"/>
        </w:rPr>
        <w:t>тексты нормативных правовых актов, регулирующих осуществление муниципального контроля в сфере благоустройства, 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требований;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-проводились проверки</w:t>
      </w:r>
      <w:r>
        <w:rPr>
          <w:color w:val="010101"/>
          <w:sz w:val="28"/>
          <w:szCs w:val="28"/>
        </w:rPr>
        <w:t xml:space="preserve"> выполнения контролируемыми </w:t>
      </w:r>
      <w:proofErr w:type="gramStart"/>
      <w:r>
        <w:rPr>
          <w:color w:val="010101"/>
          <w:sz w:val="28"/>
          <w:szCs w:val="28"/>
        </w:rPr>
        <w:t>лицами  обязательных</w:t>
      </w:r>
      <w:proofErr w:type="gramEnd"/>
      <w:r>
        <w:rPr>
          <w:color w:val="010101"/>
          <w:sz w:val="28"/>
          <w:szCs w:val="28"/>
        </w:rPr>
        <w:t xml:space="preserve"> требований;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</w:t>
      </w:r>
      <w:proofErr w:type="gramStart"/>
      <w:r>
        <w:rPr>
          <w:sz w:val="28"/>
          <w:szCs w:val="28"/>
        </w:rPr>
        <w:t>предупреждения  нарушения</w:t>
      </w:r>
      <w:proofErr w:type="gramEnd"/>
      <w:r>
        <w:rPr>
          <w:sz w:val="28"/>
          <w:szCs w:val="28"/>
        </w:rPr>
        <w:t xml:space="preserve"> обязательных требований, среди жителей Васильевского сельского поселения  распространялись выписки из Правил благоустройства;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разъяснительная и информационная работа среди населения проводилась на сельских сходах, </w:t>
      </w:r>
      <w:proofErr w:type="gramStart"/>
      <w:r>
        <w:rPr>
          <w:color w:val="010101"/>
          <w:sz w:val="28"/>
          <w:szCs w:val="28"/>
        </w:rPr>
        <w:t>во время</w:t>
      </w:r>
      <w:proofErr w:type="gramEnd"/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подворовых</w:t>
      </w:r>
      <w:proofErr w:type="spellEnd"/>
      <w:r>
        <w:rPr>
          <w:color w:val="010101"/>
          <w:sz w:val="28"/>
          <w:szCs w:val="28"/>
        </w:rPr>
        <w:t xml:space="preserve"> обходов домовладений на территории Васильевского сельского поселения, а также в ходе личных приемов, проводимых должностными лицами Администрации.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выдано 2 предостережений (предписаний) о недопустимости нарушения обязательных требований, установленных муниципальными правовыми актами в сфере благоустройства; 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Анализ и оценка текущего состояния осуществления муниципального контроля в сфере благоустройства свидетельствует о наличии следующих </w:t>
      </w:r>
      <w:r>
        <w:rPr>
          <w:color w:val="010101"/>
          <w:sz w:val="28"/>
          <w:szCs w:val="28"/>
        </w:rPr>
        <w:t>характерных нарушений действующего законодательства, на предупреждение (профилактику) которых</w:t>
      </w:r>
      <w:r>
        <w:rPr>
          <w:sz w:val="28"/>
          <w:szCs w:val="28"/>
        </w:rPr>
        <w:t>, в первую очередь, направлена настоящая Программа:</w:t>
      </w:r>
    </w:p>
    <w:p w:rsidR="00360952" w:rsidRDefault="00360952" w:rsidP="00360952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- нарушение обязательных требований в части </w:t>
      </w:r>
      <w:r>
        <w:rPr>
          <w:color w:val="010101"/>
          <w:sz w:val="28"/>
          <w:szCs w:val="28"/>
        </w:rPr>
        <w:t xml:space="preserve">загрязнения территории Васильевского сельского поселения, а именно складирование мусора на прилегающих к хозяйствующим субъектам и домовладениям территориях, </w:t>
      </w:r>
      <w:r>
        <w:rPr>
          <w:rStyle w:val="markedcontent"/>
          <w:rFonts w:eastAsiaTheme="majorEastAsia"/>
          <w:color w:val="FF0000"/>
          <w:sz w:val="28"/>
          <w:szCs w:val="28"/>
        </w:rPr>
        <w:t>ненадлежащее санитарное состояние приусадебной территории,</w:t>
      </w:r>
      <w:r>
        <w:rPr>
          <w:color w:val="010101"/>
          <w:sz w:val="28"/>
          <w:szCs w:val="28"/>
        </w:rPr>
        <w:t xml:space="preserve"> </w:t>
      </w:r>
      <w:r w:rsidR="009571C9">
        <w:rPr>
          <w:color w:val="010101"/>
          <w:sz w:val="28"/>
          <w:szCs w:val="28"/>
        </w:rPr>
        <w:t>складирование ТКО</w:t>
      </w:r>
      <w:r>
        <w:rPr>
          <w:color w:val="010101"/>
          <w:sz w:val="28"/>
          <w:szCs w:val="28"/>
        </w:rPr>
        <w:t xml:space="preserve"> в неприспособленных (не отведенных) для этого местах, </w:t>
      </w:r>
      <w:r>
        <w:rPr>
          <w:rStyle w:val="markedcontent"/>
          <w:rFonts w:eastAsiaTheme="majorEastAsia"/>
          <w:color w:val="FF0000"/>
          <w:sz w:val="28"/>
          <w:szCs w:val="28"/>
        </w:rPr>
        <w:t>не соблюдения требований содержания и охраны зеленых насаждений</w:t>
      </w:r>
      <w:r>
        <w:rPr>
          <w:rStyle w:val="markedcontent"/>
          <w:rFonts w:eastAsiaTheme="majorEastAsia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размещение автотранспортных средств на озелененной территории и т.п.;</w:t>
      </w:r>
    </w:p>
    <w:p w:rsidR="00360952" w:rsidRDefault="00360952" w:rsidP="00360952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причинение вреда (повреждение и (или) уничтожение) объектам благоустройства и элементам благоустройства территории. </w:t>
      </w:r>
    </w:p>
    <w:p w:rsidR="00360952" w:rsidRDefault="00360952" w:rsidP="00360952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  <w:t xml:space="preserve">Одной из основных </w:t>
      </w:r>
      <w:r w:rsidR="009571C9">
        <w:rPr>
          <w:color w:val="010101"/>
          <w:sz w:val="28"/>
          <w:szCs w:val="28"/>
        </w:rPr>
        <w:t xml:space="preserve">причин, </w:t>
      </w:r>
      <w:r w:rsidR="009571C9">
        <w:rPr>
          <w:sz w:val="28"/>
          <w:szCs w:val="28"/>
        </w:rPr>
        <w:t>способствующих</w:t>
      </w:r>
      <w:r>
        <w:rPr>
          <w:sz w:val="28"/>
          <w:szCs w:val="28"/>
        </w:rPr>
        <w:t xml:space="preserve"> нарушению обязательных требований в сфере благоустройства, является правовая </w:t>
      </w:r>
      <w:r w:rsidR="009571C9">
        <w:rPr>
          <w:sz w:val="28"/>
          <w:szCs w:val="28"/>
        </w:rPr>
        <w:t xml:space="preserve">неграмотность </w:t>
      </w:r>
      <w:proofErr w:type="gramStart"/>
      <w:r w:rsidR="009571C9">
        <w:rPr>
          <w:sz w:val="28"/>
          <w:szCs w:val="28"/>
        </w:rPr>
        <w:t>и</w:t>
      </w:r>
      <w:r>
        <w:rPr>
          <w:sz w:val="28"/>
          <w:szCs w:val="28"/>
        </w:rPr>
        <w:t xml:space="preserve">  правовой</w:t>
      </w:r>
      <w:proofErr w:type="gramEnd"/>
      <w:r>
        <w:rPr>
          <w:sz w:val="28"/>
          <w:szCs w:val="28"/>
        </w:rPr>
        <w:t xml:space="preserve"> нигилизм контролируемых лиц, отсутствие единообразного понимания установленных требований в указанной сфере, либо отрицание необходимости соблюдения этих требований.</w:t>
      </w:r>
    </w:p>
    <w:p w:rsidR="00360952" w:rsidRDefault="00360952" w:rsidP="00360952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  <w:t>В связи с чем п</w:t>
      </w:r>
      <w:r>
        <w:rPr>
          <w:color w:val="000000"/>
          <w:sz w:val="28"/>
          <w:szCs w:val="28"/>
        </w:rPr>
        <w:t xml:space="preserve">ри осуществлении муниципального контроля в сфере </w:t>
      </w:r>
      <w:proofErr w:type="gramStart"/>
      <w:r>
        <w:rPr>
          <w:color w:val="000000"/>
          <w:sz w:val="28"/>
          <w:szCs w:val="28"/>
        </w:rPr>
        <w:t>благоустройства  проведение</w:t>
      </w:r>
      <w:proofErr w:type="gramEnd"/>
      <w:r>
        <w:rPr>
          <w:color w:val="000000"/>
          <w:sz w:val="28"/>
          <w:szCs w:val="28"/>
        </w:rPr>
        <w:t xml:space="preserve"> профилактических мероприятий, направленных на снижение риска причинения вреда (ущерба) охраняемым законом ценностным, должно быть  приоритетным по отношению к проведению контрольных мероприятий.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требований, на побуждение их к добросовестности будет способствовать улучшению в целом ситуации в сфере благоустройства территории Васильевского сельского поселения, повышению ответственности контролируемых лиц, снижению количества выявляемых нарушений обязательных требований в указанной сфере.</w:t>
      </w:r>
    </w:p>
    <w:p w:rsidR="00360952" w:rsidRDefault="00360952" w:rsidP="00360952">
      <w:pPr>
        <w:autoSpaceDN w:val="0"/>
        <w:adjustRightInd w:val="0"/>
        <w:jc w:val="both"/>
        <w:rPr>
          <w:color w:val="010101"/>
          <w:sz w:val="28"/>
          <w:szCs w:val="28"/>
        </w:rPr>
      </w:pPr>
    </w:p>
    <w:p w:rsidR="00360952" w:rsidRDefault="00360952" w:rsidP="00360952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2. Цели и задачи реализации Программы</w:t>
      </w:r>
    </w:p>
    <w:p w:rsidR="00360952" w:rsidRDefault="00360952" w:rsidP="00360952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360952" w:rsidRDefault="00360952" w:rsidP="00360952">
      <w:pPr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 направлена</w:t>
      </w:r>
      <w:proofErr w:type="gramEnd"/>
      <w:r>
        <w:rPr>
          <w:sz w:val="28"/>
          <w:szCs w:val="28"/>
        </w:rPr>
        <w:t xml:space="preserve"> на достижение следующих основных целей: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настоящая Программа </w:t>
      </w:r>
      <w:proofErr w:type="gramStart"/>
      <w:r>
        <w:rPr>
          <w:sz w:val="28"/>
          <w:szCs w:val="28"/>
        </w:rPr>
        <w:t>призвана  решить</w:t>
      </w:r>
      <w:proofErr w:type="gramEnd"/>
      <w:r>
        <w:rPr>
          <w:sz w:val="28"/>
          <w:szCs w:val="28"/>
        </w:rPr>
        <w:t xml:space="preserve"> следующие основные задачи: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выявление </w:t>
      </w:r>
      <w:proofErr w:type="gramStart"/>
      <w:r>
        <w:rPr>
          <w:sz w:val="28"/>
          <w:szCs w:val="28"/>
        </w:rPr>
        <w:t>причин,  факторов</w:t>
      </w:r>
      <w:proofErr w:type="gramEnd"/>
      <w:r>
        <w:rPr>
          <w:sz w:val="28"/>
          <w:szCs w:val="28"/>
        </w:rPr>
        <w:t xml:space="preserve">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60952" w:rsidRDefault="00360952" w:rsidP="00360952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60952" w:rsidRDefault="00360952" w:rsidP="00360952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10101"/>
          <w:sz w:val="28"/>
          <w:szCs w:val="28"/>
        </w:rPr>
        <w:t xml:space="preserve">повышение уровня </w:t>
      </w:r>
      <w:proofErr w:type="gramStart"/>
      <w:r>
        <w:rPr>
          <w:color w:val="010101"/>
          <w:sz w:val="28"/>
          <w:szCs w:val="28"/>
        </w:rPr>
        <w:t>юридической  грамотности</w:t>
      </w:r>
      <w:proofErr w:type="gramEnd"/>
      <w:r>
        <w:rPr>
          <w:color w:val="010101"/>
          <w:sz w:val="28"/>
          <w:szCs w:val="28"/>
        </w:rPr>
        <w:t xml:space="preserve">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60952" w:rsidRDefault="00360952" w:rsidP="00360952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4) формирование единого понимания обязательных требований законодательства у всех участников контрольной деятельности.</w:t>
      </w:r>
    </w:p>
    <w:p w:rsidR="00360952" w:rsidRDefault="00360952" w:rsidP="00360952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360952" w:rsidRDefault="00360952" w:rsidP="00360952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</w:t>
      </w:r>
    </w:p>
    <w:p w:rsidR="00360952" w:rsidRDefault="00360952" w:rsidP="00360952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(периодичность) их проведения</w:t>
      </w:r>
    </w:p>
    <w:p w:rsidR="00360952" w:rsidRDefault="00360952" w:rsidP="00360952">
      <w:pPr>
        <w:pStyle w:val="pt-000002"/>
        <w:spacing w:before="0" w:beforeAutospacing="0" w:after="0" w:afterAutospacing="0"/>
        <w:ind w:firstLine="708"/>
        <w:jc w:val="both"/>
        <w:rPr>
          <w:rStyle w:val="pt-a0-000004"/>
        </w:rPr>
      </w:pPr>
      <w:r>
        <w:rPr>
          <w:rStyle w:val="pt-a0-000004"/>
          <w:sz w:val="28"/>
          <w:szCs w:val="28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360952" w:rsidRDefault="00360952" w:rsidP="00360952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1.</w:t>
      </w:r>
      <w:r>
        <w:rPr>
          <w:rStyle w:val="pt-a0-000004"/>
          <w:sz w:val="28"/>
          <w:szCs w:val="28"/>
        </w:rPr>
        <w:t>информирование;</w:t>
      </w:r>
    </w:p>
    <w:p w:rsidR="00360952" w:rsidRDefault="00360952" w:rsidP="00360952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2.</w:t>
      </w:r>
      <w:r>
        <w:rPr>
          <w:rStyle w:val="pt-a0-000004"/>
          <w:sz w:val="28"/>
          <w:szCs w:val="28"/>
        </w:rPr>
        <w:t>консультирование;</w:t>
      </w:r>
    </w:p>
    <w:p w:rsidR="00360952" w:rsidRDefault="00360952" w:rsidP="00360952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3.</w:t>
      </w:r>
      <w:r>
        <w:rPr>
          <w:rStyle w:val="pt-a0-000004"/>
          <w:sz w:val="28"/>
          <w:szCs w:val="28"/>
        </w:rPr>
        <w:t>объявление предостережения.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345"/>
        <w:gridCol w:w="2060"/>
        <w:gridCol w:w="2357"/>
      </w:tblGrid>
      <w:tr w:rsidR="00360952" w:rsidTr="00360952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№</w:t>
            </w:r>
          </w:p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</w:t>
            </w:r>
          </w:p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Ответственный исполнитель</w:t>
            </w:r>
          </w:p>
        </w:tc>
      </w:tr>
      <w:tr w:rsidR="00360952" w:rsidTr="00360952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Информирование</w:t>
            </w:r>
          </w:p>
        </w:tc>
      </w:tr>
      <w:tr w:rsidR="00360952" w:rsidTr="00360952">
        <w:trPr>
          <w:trHeight w:val="311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 осуществляется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Васильевского сельского поселения  в сети «Интернет» (далее – официальный сайт Васильевского сельского поселения) в специальном разделе, посвященном контрольной деятельности, в средствах массовой информации,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360952" w:rsidRDefault="003609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также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информирует население Васильевского сельского поселения на собраниях и конференциях граждан об обязательных требованиях, предъявляемых к объектам муниципального  контроля в сфере благоустройства.  </w:t>
            </w:r>
          </w:p>
          <w:p w:rsidR="00360952" w:rsidRDefault="003609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размещает и поддерживает в актуальном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 Васильевского сельского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hyperlink r:id="rId4" w:history="1">
              <w:r>
                <w:rPr>
                  <w:rStyle w:val="a7"/>
                  <w:sz w:val="24"/>
                  <w:szCs w:val="24"/>
                </w:rPr>
                <w:t>перечень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</w:t>
            </w:r>
            <w:r>
              <w:rPr>
                <w:sz w:val="24"/>
                <w:szCs w:val="24"/>
              </w:rPr>
              <w:lastRenderedPageBreak/>
              <w:t>обязательных требований, с текстами в действующей редакции;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утвержденные проверочные листы (при наличии);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5) программу профилактики рисков причинения вреда (ущерба) охраняемым законом ценностям </w:t>
            </w:r>
            <w:r>
              <w:rPr>
                <w:color w:val="010101"/>
                <w:sz w:val="24"/>
                <w:szCs w:val="24"/>
              </w:rPr>
              <w:t xml:space="preserve">по муниципальному контролю в сфере благоустройства на </w:t>
            </w:r>
            <w:proofErr w:type="gramStart"/>
            <w:r>
              <w:rPr>
                <w:color w:val="010101"/>
                <w:sz w:val="24"/>
                <w:szCs w:val="24"/>
              </w:rPr>
              <w:t>территории  Васильевского</w:t>
            </w:r>
            <w:proofErr w:type="gramEnd"/>
            <w:r>
              <w:rPr>
                <w:color w:val="010101"/>
                <w:sz w:val="24"/>
                <w:szCs w:val="24"/>
              </w:rPr>
              <w:t xml:space="preserve"> сельского поселения  на очередной год;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исчерпывающий перечень сведений, которые могут запрашиваться у контролируемого лица;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доклады о муниципальном контроле в сфере благоустройства;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9) иные сведения, предусмотренные нормативными правовыми актами Российской Федерации, нормативными правовыми актами Омской области, муниципальными правовыми актами и (или) настоящей Программой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  <w:p w:rsidR="00360952" w:rsidRDefault="00360952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360952" w:rsidRDefault="00360952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60952" w:rsidTr="00360952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</w:t>
            </w:r>
          </w:p>
        </w:tc>
      </w:tr>
      <w:tr w:rsidR="00360952" w:rsidTr="00360952">
        <w:trPr>
          <w:trHeight w:val="56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(разъяснение по вопросам, связанным с организацией и осуществлением муниципального </w:t>
            </w:r>
            <w:r w:rsidR="0095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благоустройства) осуществляется по обращениям контролируемых лиц и их представителей без взимания платы.</w:t>
            </w:r>
          </w:p>
          <w:p w:rsidR="00360952" w:rsidRDefault="003609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360952" w:rsidRDefault="003609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Васильевского сельского поселения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специальном разделе, посвященном контрольной деятельности.</w:t>
            </w:r>
          </w:p>
          <w:p w:rsidR="00360952" w:rsidRDefault="003609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360952" w:rsidRDefault="003609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устного консультирования информация в письменном виде не предоставляется.</w:t>
            </w:r>
          </w:p>
          <w:p w:rsidR="00360952" w:rsidRDefault="003609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60952" w:rsidRDefault="00360952">
            <w:pPr>
              <w:pStyle w:val="a4"/>
              <w:widowControl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  об обязательных требованиях, предъявляемых к деятельности контролируемых лиц;</w:t>
            </w:r>
          </w:p>
          <w:p w:rsidR="00360952" w:rsidRDefault="00360952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информация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Администрацией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контрольных мероприятий;</w:t>
            </w:r>
          </w:p>
          <w:p w:rsidR="00360952" w:rsidRDefault="00360952">
            <w:pPr>
              <w:pStyle w:val="a4"/>
              <w:widowControl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об административной ответственности за нарушение обязательных требований;</w:t>
            </w:r>
          </w:p>
          <w:p w:rsidR="00360952" w:rsidRDefault="00360952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в сфере благоустройства;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5) порядок осуществления контрольных мероприятий, установленных Положением </w:t>
            </w:r>
            <w:r>
              <w:rPr>
                <w:sz w:val="24"/>
                <w:szCs w:val="24"/>
              </w:rPr>
              <w:t>о муниципальном контроле в сфере благоустройства;</w:t>
            </w:r>
          </w:p>
          <w:p w:rsidR="00360952" w:rsidRDefault="00360952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порядок обжалования действий (бездействия) инспектора и (или) Главы Васильевского сельского поселения.</w:t>
            </w:r>
          </w:p>
          <w:p w:rsidR="00360952" w:rsidRDefault="00360952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Васильевского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разъяснения, подписанного Главой Васильевского 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 течение года </w:t>
            </w:r>
          </w:p>
          <w:p w:rsidR="00360952" w:rsidRDefault="00360952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360952" w:rsidRDefault="00360952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60952" w:rsidTr="00360952">
        <w:trPr>
          <w:trHeight w:val="5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Объявление предостережения</w:t>
            </w:r>
          </w:p>
          <w:p w:rsidR="00360952" w:rsidRDefault="00360952">
            <w:pPr>
              <w:spacing w:line="276" w:lineRule="auto"/>
              <w:rPr>
                <w:sz w:val="2"/>
                <w:szCs w:val="2"/>
                <w:lang w:eastAsia="ru-RU"/>
              </w:rPr>
            </w:pPr>
          </w:p>
        </w:tc>
      </w:tr>
      <w:tr w:rsidR="00360952" w:rsidTr="00360952">
        <w:trPr>
          <w:trHeight w:val="9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2" w:rsidRDefault="003609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4"/>
              <w:widowControl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 в порядке, установленном статьей 49 Федерального закона № 248-ФЗ.</w:t>
            </w:r>
          </w:p>
          <w:p w:rsidR="00360952" w:rsidRDefault="00360952">
            <w:pPr>
              <w:pStyle w:val="a4"/>
              <w:widowControl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Министерством экономического развития Российской Федерации и направляется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адрес контролируемого лица.</w:t>
            </w:r>
          </w:p>
          <w:p w:rsidR="00360952" w:rsidRDefault="00360952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360952" w:rsidRDefault="00360952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Контролируемое лицо вправе после получения </w:t>
            </w:r>
            <w:proofErr w:type="gramStart"/>
            <w:r>
              <w:rPr>
                <w:sz w:val="24"/>
                <w:szCs w:val="24"/>
              </w:rPr>
              <w:t>предостережения  подать</w:t>
            </w:r>
            <w:proofErr w:type="gramEnd"/>
            <w:r>
              <w:rPr>
                <w:sz w:val="24"/>
                <w:szCs w:val="24"/>
              </w:rPr>
              <w:t xml:space="preserve">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360952" w:rsidRDefault="00360952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использует  данные об учете  объявленных предостережений для проведения иных профилактических мероприятий и </w:t>
            </w:r>
            <w:r>
              <w:rPr>
                <w:sz w:val="24"/>
                <w:szCs w:val="24"/>
              </w:rPr>
              <w:lastRenderedPageBreak/>
              <w:t>контрольных мероприятий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360952" w:rsidRDefault="00360952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360952" w:rsidRDefault="00360952" w:rsidP="00360952">
      <w:pPr>
        <w:rPr>
          <w:sz w:val="28"/>
          <w:szCs w:val="28"/>
        </w:rPr>
      </w:pPr>
    </w:p>
    <w:p w:rsidR="00360952" w:rsidRDefault="00360952" w:rsidP="00360952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360952" w:rsidRDefault="00360952" w:rsidP="0036095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99"/>
        <w:gridCol w:w="4132"/>
        <w:gridCol w:w="1934"/>
        <w:gridCol w:w="2480"/>
      </w:tblGrid>
      <w:tr w:rsidR="00360952" w:rsidTr="00360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360952" w:rsidTr="00360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сравнении с предыдущим отчетным годом</w:t>
            </w:r>
          </w:p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360952" w:rsidTr="00360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 (достижение уровня 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сравнении с предыдущим отчетным годом</w:t>
            </w:r>
          </w:p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360952" w:rsidTr="00360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360952" w:rsidTr="00360952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pboth"/>
              <w:spacing w:after="0"/>
              <w:jc w:val="both"/>
              <w:rPr>
                <w:sz w:val="8"/>
                <w:szCs w:val="8"/>
              </w:rPr>
            </w:pPr>
            <w:r>
              <w:rPr>
                <w:szCs w:val="24"/>
              </w:rPr>
              <w:t>Доля контролируемых лиц, в отношении которых проведены профилактические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360952" w:rsidTr="00360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 w:rsidP="009571C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9571C9">
              <w:rPr>
                <w:sz w:val="24"/>
                <w:szCs w:val="24"/>
              </w:rPr>
              <w:t xml:space="preserve">Васильевского </w:t>
            </w:r>
            <w:r>
              <w:rPr>
                <w:sz w:val="24"/>
                <w:szCs w:val="24"/>
              </w:rPr>
              <w:t>сельского поселения  в сети «Интернет» в соответствии с частью 3 статьи 46 Федерального закона  № 248-ФЗ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менее 100%</w:t>
            </w:r>
          </w:p>
        </w:tc>
      </w:tr>
      <w:tr w:rsidR="00360952" w:rsidTr="00360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autoSpaceDN w:val="0"/>
              <w:adjustRightInd w:val="0"/>
              <w:ind w:right="1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Утверждение ежегодного доклада о муниципальном контроле в сфере благоустройства, своевременность  его опубликования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360952" w:rsidTr="00360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pboth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2" w:rsidRDefault="00360952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>
              <w:rPr>
                <w:szCs w:val="24"/>
                <w:shd w:val="clear" w:color="auto" w:fill="FFFFFF"/>
              </w:rPr>
              <w:t>Не менее 100 %</w:t>
            </w:r>
          </w:p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60952" w:rsidTr="003609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pStyle w:val="pboth"/>
              <w:spacing w:after="0"/>
              <w:jc w:val="both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2" w:rsidRDefault="003609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360952" w:rsidRDefault="00360952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360952" w:rsidRDefault="00360952" w:rsidP="00360952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0952" w:rsidRDefault="00360952" w:rsidP="00360952">
      <w:pPr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Информация о достижении отчетных показателей реализации Программы отражается в докладе о </w:t>
      </w:r>
      <w:proofErr w:type="gramStart"/>
      <w:r>
        <w:rPr>
          <w:sz w:val="28"/>
          <w:szCs w:val="28"/>
        </w:rPr>
        <w:t>муниципальном  контроле</w:t>
      </w:r>
      <w:proofErr w:type="gramEnd"/>
      <w:r>
        <w:rPr>
          <w:sz w:val="28"/>
          <w:szCs w:val="28"/>
        </w:rPr>
        <w:t xml:space="preserve"> в сфере благоустройства, подготовку которого ежегодно осуществляет Администрация в порядке и сроки, установленные </w:t>
      </w:r>
      <w:r>
        <w:rPr>
          <w:color w:val="000000"/>
          <w:sz w:val="28"/>
          <w:szCs w:val="28"/>
        </w:rPr>
        <w:t xml:space="preserve">Положением </w:t>
      </w:r>
      <w:r>
        <w:rPr>
          <w:sz w:val="28"/>
          <w:szCs w:val="28"/>
        </w:rPr>
        <w:t>о муниципальном контроле в сфере благоустройства.</w:t>
      </w:r>
    </w:p>
    <w:p w:rsidR="00360952" w:rsidRDefault="00360952" w:rsidP="00360952"/>
    <w:p w:rsidR="00750B72" w:rsidRDefault="00750B72"/>
    <w:sectPr w:rsidR="00750B72" w:rsidSect="009571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52"/>
    <w:rsid w:val="00360952"/>
    <w:rsid w:val="00750B72"/>
    <w:rsid w:val="009571C9"/>
    <w:rsid w:val="00C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3A78"/>
  <w15:chartTrackingRefBased/>
  <w15:docId w15:val="{E88C602A-D8B6-4D08-80F0-03CB8F98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952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095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3">
    <w:name w:val="Абзац списка Знак"/>
    <w:link w:val="a4"/>
    <w:locked/>
    <w:rsid w:val="0036095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360952"/>
    <w:pPr>
      <w:suppressAutoHyphens w:val="0"/>
      <w:autoSpaceDE/>
      <w:ind w:left="720"/>
    </w:pPr>
    <w:rPr>
      <w:rFonts w:ascii="Arial" w:hAnsi="Arial" w:cs="Arial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60952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36095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36095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360952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3609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both">
    <w:name w:val="pboth"/>
    <w:basedOn w:val="a"/>
    <w:rsid w:val="00360952"/>
    <w:pPr>
      <w:widowControl/>
      <w:suppressAutoHyphens w:val="0"/>
      <w:autoSpaceDE/>
      <w:spacing w:before="28" w:after="100"/>
    </w:pPr>
    <w:rPr>
      <w:kern w:val="2"/>
      <w:sz w:val="24"/>
      <w:lang w:eastAsia="ar-SA"/>
    </w:rPr>
  </w:style>
  <w:style w:type="character" w:customStyle="1" w:styleId="pt-a0-000004">
    <w:name w:val="pt-a0-000004"/>
    <w:basedOn w:val="a0"/>
    <w:rsid w:val="00360952"/>
  </w:style>
  <w:style w:type="character" w:customStyle="1" w:styleId="pt-000006">
    <w:name w:val="pt-000006"/>
    <w:basedOn w:val="a0"/>
    <w:rsid w:val="00360952"/>
  </w:style>
  <w:style w:type="character" w:customStyle="1" w:styleId="markedcontent">
    <w:name w:val="markedcontent"/>
    <w:basedOn w:val="a0"/>
    <w:rsid w:val="00360952"/>
  </w:style>
  <w:style w:type="table" w:styleId="a6">
    <w:name w:val="Table Grid"/>
    <w:basedOn w:val="a1"/>
    <w:uiPriority w:val="59"/>
    <w:rsid w:val="003609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60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86D44810362E84018A1B57753860806EEBF6DB0617557915D7E5137919F2881493005A7C73076227CFBA0794m61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3530</Words>
  <Characters>20122</Characters>
  <Application>Microsoft Office Word</Application>
  <DocSecurity>0</DocSecurity>
  <Lines>167</Lines>
  <Paragraphs>47</Paragraphs>
  <ScaleCrop>false</ScaleCrop>
  <Company/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6</cp:revision>
  <dcterms:created xsi:type="dcterms:W3CDTF">2024-11-12T02:57:00Z</dcterms:created>
  <dcterms:modified xsi:type="dcterms:W3CDTF">2024-11-12T03:37:00Z</dcterms:modified>
</cp:coreProperties>
</file>