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A2" w:rsidRPr="00DD0B80" w:rsidRDefault="00D32DA2" w:rsidP="00D32DA2">
      <w:pPr>
        <w:ind w:firstLine="540"/>
        <w:jc w:val="center"/>
        <w:rPr>
          <w:sz w:val="28"/>
          <w:szCs w:val="28"/>
        </w:rPr>
      </w:pPr>
      <w:r w:rsidRPr="00DD0B80">
        <w:rPr>
          <w:sz w:val="28"/>
          <w:szCs w:val="28"/>
        </w:rPr>
        <w:t>СОВЕТ</w:t>
      </w:r>
    </w:p>
    <w:p w:rsidR="00D32DA2" w:rsidRPr="00DD0B80" w:rsidRDefault="00D32DA2" w:rsidP="00D32DA2">
      <w:pPr>
        <w:ind w:firstLine="540"/>
        <w:jc w:val="center"/>
        <w:rPr>
          <w:sz w:val="28"/>
          <w:szCs w:val="28"/>
        </w:rPr>
      </w:pPr>
      <w:r w:rsidRPr="00DD0B80">
        <w:rPr>
          <w:sz w:val="28"/>
          <w:szCs w:val="28"/>
        </w:rPr>
        <w:t>Васильевского сельского поселения</w:t>
      </w:r>
    </w:p>
    <w:p w:rsidR="00D32DA2" w:rsidRPr="00DD0B80" w:rsidRDefault="00D32DA2" w:rsidP="00D32DA2">
      <w:pPr>
        <w:ind w:firstLine="540"/>
        <w:jc w:val="center"/>
        <w:rPr>
          <w:sz w:val="28"/>
          <w:szCs w:val="28"/>
        </w:rPr>
      </w:pPr>
      <w:proofErr w:type="spellStart"/>
      <w:r w:rsidRPr="00DD0B80">
        <w:rPr>
          <w:sz w:val="28"/>
          <w:szCs w:val="28"/>
        </w:rPr>
        <w:t>Марьяновского</w:t>
      </w:r>
      <w:proofErr w:type="spellEnd"/>
      <w:r w:rsidRPr="00DD0B80">
        <w:rPr>
          <w:sz w:val="28"/>
          <w:szCs w:val="28"/>
        </w:rPr>
        <w:t xml:space="preserve"> муниципального района</w:t>
      </w:r>
    </w:p>
    <w:p w:rsidR="00D32DA2" w:rsidRPr="00DD0B80" w:rsidRDefault="00D32DA2" w:rsidP="00D32DA2">
      <w:pPr>
        <w:ind w:firstLine="540"/>
        <w:jc w:val="center"/>
        <w:rPr>
          <w:sz w:val="28"/>
          <w:szCs w:val="28"/>
        </w:rPr>
      </w:pPr>
      <w:r w:rsidRPr="00DD0B80">
        <w:rPr>
          <w:sz w:val="28"/>
          <w:szCs w:val="28"/>
        </w:rPr>
        <w:t>Омской области</w:t>
      </w:r>
    </w:p>
    <w:p w:rsidR="00D32DA2" w:rsidRPr="00DD0B80" w:rsidRDefault="00D32DA2" w:rsidP="00D32DA2">
      <w:pPr>
        <w:ind w:firstLine="540"/>
        <w:jc w:val="center"/>
        <w:rPr>
          <w:sz w:val="28"/>
          <w:szCs w:val="28"/>
        </w:rPr>
      </w:pPr>
      <w:r w:rsidRPr="00DD0B80">
        <w:rPr>
          <w:sz w:val="28"/>
          <w:szCs w:val="28"/>
        </w:rPr>
        <w:t>РЕШЕНИЕ</w:t>
      </w:r>
    </w:p>
    <w:p w:rsidR="00D32DA2" w:rsidRPr="00DD0B80" w:rsidRDefault="00D32DA2" w:rsidP="00D32DA2">
      <w:pPr>
        <w:ind w:firstLine="540"/>
        <w:jc w:val="both"/>
        <w:rPr>
          <w:sz w:val="28"/>
          <w:szCs w:val="28"/>
        </w:rPr>
      </w:pPr>
    </w:p>
    <w:p w:rsidR="00D32DA2" w:rsidRPr="00DD0B80" w:rsidRDefault="00714895" w:rsidP="00D32D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D32DA2" w:rsidRPr="00DD0B80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D32DA2" w:rsidRPr="00DD0B80">
        <w:rPr>
          <w:sz w:val="28"/>
          <w:szCs w:val="28"/>
        </w:rPr>
        <w:t>.2022г.                                                                                №</w:t>
      </w:r>
      <w:r>
        <w:rPr>
          <w:sz w:val="28"/>
          <w:szCs w:val="28"/>
        </w:rPr>
        <w:t>1/5</w:t>
      </w:r>
    </w:p>
    <w:p w:rsidR="00D32DA2" w:rsidRPr="00DD0B80" w:rsidRDefault="00D32DA2" w:rsidP="00D32DA2">
      <w:pPr>
        <w:ind w:firstLine="540"/>
        <w:jc w:val="both"/>
        <w:rPr>
          <w:sz w:val="28"/>
          <w:szCs w:val="28"/>
        </w:rPr>
      </w:pPr>
      <w:proofErr w:type="spellStart"/>
      <w:r w:rsidRPr="00DD0B80">
        <w:rPr>
          <w:sz w:val="28"/>
          <w:szCs w:val="28"/>
        </w:rPr>
        <w:t>п</w:t>
      </w:r>
      <w:proofErr w:type="gramStart"/>
      <w:r w:rsidRPr="00DD0B80">
        <w:rPr>
          <w:sz w:val="28"/>
          <w:szCs w:val="28"/>
        </w:rPr>
        <w:t>.К</w:t>
      </w:r>
      <w:proofErr w:type="gramEnd"/>
      <w:r w:rsidRPr="00DD0B80">
        <w:rPr>
          <w:sz w:val="28"/>
          <w:szCs w:val="28"/>
        </w:rPr>
        <w:t>онезаводский</w:t>
      </w:r>
      <w:proofErr w:type="spellEnd"/>
    </w:p>
    <w:p w:rsidR="00D32DA2" w:rsidRPr="00DD0B80" w:rsidRDefault="00D32DA2" w:rsidP="00D32DA2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Марьяновский</w:t>
      </w:r>
      <w:proofErr w:type="spellEnd"/>
      <w:r>
        <w:rPr>
          <w:sz w:val="28"/>
          <w:szCs w:val="28"/>
        </w:rPr>
        <w:t xml:space="preserve"> район</w:t>
      </w:r>
    </w:p>
    <w:p w:rsidR="00D32DA2" w:rsidRDefault="00D32DA2" w:rsidP="00D32DA2">
      <w:pPr>
        <w:ind w:firstLine="540"/>
        <w:jc w:val="both"/>
        <w:rPr>
          <w:sz w:val="28"/>
          <w:szCs w:val="28"/>
        </w:rPr>
      </w:pPr>
      <w:r w:rsidRPr="00DD0B80">
        <w:rPr>
          <w:sz w:val="28"/>
          <w:szCs w:val="28"/>
        </w:rPr>
        <w:t>Омская область</w:t>
      </w:r>
    </w:p>
    <w:p w:rsidR="00D32DA2" w:rsidRPr="00DD0B80" w:rsidRDefault="00D32DA2" w:rsidP="00D32DA2">
      <w:pPr>
        <w:ind w:firstLine="540"/>
        <w:jc w:val="both"/>
        <w:rPr>
          <w:sz w:val="28"/>
          <w:szCs w:val="28"/>
        </w:rPr>
      </w:pPr>
    </w:p>
    <w:p w:rsidR="00D32DA2" w:rsidRDefault="00D32DA2" w:rsidP="00D32DA2">
      <w:pPr>
        <w:jc w:val="both"/>
        <w:rPr>
          <w:b/>
          <w:color w:val="000000"/>
          <w:sz w:val="28"/>
        </w:rPr>
      </w:pPr>
      <w:r>
        <w:rPr>
          <w:iCs/>
          <w:color w:val="000000"/>
          <w:sz w:val="28"/>
          <w:szCs w:val="28"/>
        </w:rPr>
        <w:t xml:space="preserve">О внесении изменений в Решение Совета Васильевского сельского поселения </w:t>
      </w:r>
      <w:proofErr w:type="spellStart"/>
      <w:r>
        <w:rPr>
          <w:iCs/>
          <w:color w:val="000000"/>
          <w:sz w:val="28"/>
          <w:szCs w:val="28"/>
        </w:rPr>
        <w:t>Марьяновского</w:t>
      </w:r>
      <w:proofErr w:type="spellEnd"/>
      <w:r>
        <w:rPr>
          <w:iCs/>
          <w:color w:val="000000"/>
          <w:sz w:val="28"/>
          <w:szCs w:val="28"/>
        </w:rPr>
        <w:t xml:space="preserve"> муниципального района от </w:t>
      </w:r>
      <w:r w:rsidR="00321695">
        <w:rPr>
          <w:iCs/>
          <w:color w:val="FF0000"/>
          <w:sz w:val="28"/>
          <w:szCs w:val="28"/>
        </w:rPr>
        <w:t>26</w:t>
      </w:r>
      <w:r w:rsidRPr="00D32DA2">
        <w:rPr>
          <w:iCs/>
          <w:color w:val="FF0000"/>
          <w:sz w:val="28"/>
          <w:szCs w:val="28"/>
        </w:rPr>
        <w:t>.0</w:t>
      </w:r>
      <w:r w:rsidR="00321695">
        <w:rPr>
          <w:iCs/>
          <w:color w:val="FF0000"/>
          <w:sz w:val="28"/>
          <w:szCs w:val="28"/>
        </w:rPr>
        <w:t>2</w:t>
      </w:r>
      <w:r w:rsidRPr="00D32DA2">
        <w:rPr>
          <w:iCs/>
          <w:color w:val="FF0000"/>
          <w:sz w:val="28"/>
          <w:szCs w:val="28"/>
        </w:rPr>
        <w:t>.2013 №</w:t>
      </w:r>
      <w:r w:rsidR="00321695">
        <w:rPr>
          <w:iCs/>
          <w:color w:val="FF0000"/>
          <w:sz w:val="28"/>
          <w:szCs w:val="28"/>
        </w:rPr>
        <w:t>5</w:t>
      </w:r>
      <w:r w:rsidRPr="00D32DA2">
        <w:rPr>
          <w:iCs/>
          <w:color w:val="FF0000"/>
          <w:sz w:val="28"/>
          <w:szCs w:val="28"/>
        </w:rPr>
        <w:t>/</w:t>
      </w:r>
      <w:r w:rsidR="00321695">
        <w:rPr>
          <w:iCs/>
          <w:color w:val="FF0000"/>
          <w:sz w:val="28"/>
          <w:szCs w:val="28"/>
        </w:rPr>
        <w:t>1</w:t>
      </w:r>
      <w:r>
        <w:rPr>
          <w:iCs/>
          <w:color w:val="000000"/>
          <w:sz w:val="28"/>
          <w:szCs w:val="28"/>
        </w:rPr>
        <w:t xml:space="preserve"> «Об утверждения Положения о порядке проведения </w:t>
      </w:r>
      <w:proofErr w:type="spellStart"/>
      <w:r>
        <w:rPr>
          <w:iCs/>
          <w:color w:val="000000"/>
          <w:sz w:val="28"/>
          <w:szCs w:val="28"/>
        </w:rPr>
        <w:t>антикоррупционной</w:t>
      </w:r>
      <w:proofErr w:type="spellEnd"/>
      <w:r>
        <w:rPr>
          <w:iCs/>
          <w:color w:val="000000"/>
          <w:sz w:val="28"/>
          <w:szCs w:val="28"/>
        </w:rPr>
        <w:t xml:space="preserve"> экспертизы нормативных правовых актов Совета Васильевского сельского поселения </w:t>
      </w:r>
      <w:proofErr w:type="spellStart"/>
      <w:r>
        <w:rPr>
          <w:iCs/>
          <w:color w:val="000000"/>
          <w:sz w:val="28"/>
          <w:szCs w:val="28"/>
        </w:rPr>
        <w:t>Марьяновского</w:t>
      </w:r>
      <w:proofErr w:type="spellEnd"/>
      <w:r>
        <w:rPr>
          <w:iCs/>
          <w:color w:val="000000"/>
          <w:sz w:val="28"/>
          <w:szCs w:val="28"/>
        </w:rPr>
        <w:t xml:space="preserve"> муниципального района Омской области и их проектов»</w:t>
      </w:r>
    </w:p>
    <w:p w:rsidR="00D32DA2" w:rsidRDefault="00D32DA2" w:rsidP="00D32DA2">
      <w:pPr>
        <w:spacing w:line="240" w:lineRule="exact"/>
        <w:ind w:firstLine="540"/>
        <w:jc w:val="center"/>
        <w:rPr>
          <w:rFonts w:eastAsia="Calibri"/>
          <w:b/>
          <w:bCs/>
          <w:color w:val="000000"/>
          <w:sz w:val="28"/>
          <w:lang w:eastAsia="en-US"/>
        </w:rPr>
      </w:pPr>
    </w:p>
    <w:p w:rsidR="00D32DA2" w:rsidRDefault="00D32DA2" w:rsidP="00D32DA2">
      <w:pPr>
        <w:widowControl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соответствии с Федеральным законом от 25.12.2008 № 273-ФЗ «О противодействии коррупции», Федеральным законом </w:t>
      </w:r>
      <w:r>
        <w:rPr>
          <w:sz w:val="28"/>
        </w:rPr>
        <w:t xml:space="preserve">от 17.07.2009 № 172-ФЗ «Об </w:t>
      </w:r>
      <w:proofErr w:type="spellStart"/>
      <w:r>
        <w:rPr>
          <w:sz w:val="28"/>
        </w:rPr>
        <w:t>антикоррупционной</w:t>
      </w:r>
      <w:proofErr w:type="spellEnd"/>
      <w:r>
        <w:rPr>
          <w:sz w:val="28"/>
        </w:rPr>
        <w:t xml:space="preserve"> экспертизе нормативных правовых актов и проектов нормативных правовых актов»</w:t>
      </w:r>
      <w:r>
        <w:rPr>
          <w:color w:val="000000"/>
          <w:sz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 xml:space="preserve">руководствуясь </w:t>
      </w:r>
      <w:hyperlink r:id="rId4" w:history="1">
        <w:r>
          <w:rPr>
            <w:color w:val="000000"/>
            <w:sz w:val="28"/>
          </w:rPr>
          <w:t>Уставом</w:t>
        </w:r>
      </w:hyperlink>
      <w:r>
        <w:rPr>
          <w:color w:val="000000"/>
          <w:sz w:val="28"/>
        </w:rPr>
        <w:t xml:space="preserve"> Васильевского сельского поселения </w:t>
      </w:r>
      <w:proofErr w:type="spellStart"/>
      <w:r>
        <w:rPr>
          <w:color w:val="000000"/>
          <w:sz w:val="28"/>
        </w:rPr>
        <w:t>Марьяновского</w:t>
      </w:r>
      <w:proofErr w:type="spellEnd"/>
      <w:r>
        <w:rPr>
          <w:color w:val="000000"/>
          <w:sz w:val="28"/>
        </w:rPr>
        <w:t xml:space="preserve"> муниципального </w:t>
      </w:r>
      <w:r>
        <w:rPr>
          <w:iCs/>
          <w:color w:val="000000"/>
          <w:sz w:val="28"/>
          <w:szCs w:val="28"/>
        </w:rPr>
        <w:t>района</w:t>
      </w:r>
      <w:r>
        <w:rPr>
          <w:color w:val="000000"/>
          <w:sz w:val="28"/>
        </w:rPr>
        <w:t>,</w:t>
      </w:r>
    </w:p>
    <w:p w:rsidR="00D32DA2" w:rsidRDefault="00D32DA2" w:rsidP="00D32DA2">
      <w:pPr>
        <w:widowControl w:val="0"/>
        <w:ind w:firstLine="709"/>
        <w:jc w:val="center"/>
        <w:rPr>
          <w:color w:val="000000"/>
          <w:sz w:val="28"/>
        </w:rPr>
      </w:pPr>
      <w:r>
        <w:rPr>
          <w:color w:val="000000"/>
          <w:sz w:val="28"/>
        </w:rPr>
        <w:t>Совет Васильевского сельского поселения решил:</w:t>
      </w:r>
    </w:p>
    <w:p w:rsidR="00D32DA2" w:rsidRDefault="00D32DA2" w:rsidP="00D32DA2">
      <w:pPr>
        <w:widowControl w:val="0"/>
        <w:ind w:firstLine="709"/>
        <w:jc w:val="center"/>
        <w:rPr>
          <w:color w:val="000000"/>
          <w:sz w:val="28"/>
        </w:rPr>
      </w:pPr>
    </w:p>
    <w:p w:rsidR="00D32DA2" w:rsidRDefault="00D32DA2" w:rsidP="00321695">
      <w:pPr>
        <w:widowControl w:val="0"/>
        <w:ind w:firstLine="709"/>
        <w:jc w:val="both"/>
        <w:rPr>
          <w:sz w:val="28"/>
        </w:rPr>
      </w:pPr>
      <w:r>
        <w:rPr>
          <w:color w:val="000000"/>
          <w:sz w:val="28"/>
        </w:rPr>
        <w:t xml:space="preserve">1. </w:t>
      </w:r>
      <w:r>
        <w:rPr>
          <w:sz w:val="28"/>
        </w:rPr>
        <w:t xml:space="preserve">Внести в </w:t>
      </w:r>
      <w:r>
        <w:rPr>
          <w:iCs/>
          <w:color w:val="000000"/>
          <w:sz w:val="28"/>
          <w:szCs w:val="28"/>
        </w:rPr>
        <w:t xml:space="preserve">Положение о порядке проведения </w:t>
      </w:r>
      <w:proofErr w:type="spellStart"/>
      <w:r>
        <w:rPr>
          <w:iCs/>
          <w:color w:val="000000"/>
          <w:sz w:val="28"/>
          <w:szCs w:val="28"/>
        </w:rPr>
        <w:t>антикоррупционной</w:t>
      </w:r>
      <w:proofErr w:type="spellEnd"/>
      <w:r>
        <w:rPr>
          <w:iCs/>
          <w:color w:val="000000"/>
          <w:sz w:val="28"/>
          <w:szCs w:val="28"/>
        </w:rPr>
        <w:t xml:space="preserve"> экспертизы нормативных правовых актов Совета Васильевского сельского поселения </w:t>
      </w:r>
      <w:proofErr w:type="spellStart"/>
      <w:r>
        <w:rPr>
          <w:iCs/>
          <w:color w:val="000000"/>
          <w:sz w:val="28"/>
          <w:szCs w:val="28"/>
        </w:rPr>
        <w:t>Марьяновского</w:t>
      </w:r>
      <w:proofErr w:type="spellEnd"/>
      <w:r>
        <w:rPr>
          <w:iCs/>
          <w:color w:val="000000"/>
          <w:sz w:val="28"/>
          <w:szCs w:val="28"/>
        </w:rPr>
        <w:t xml:space="preserve"> муниципального района и их проектов</w:t>
      </w:r>
      <w:r>
        <w:rPr>
          <w:sz w:val="28"/>
        </w:rPr>
        <w:t xml:space="preserve"> следующие изменения:</w:t>
      </w:r>
    </w:p>
    <w:p w:rsidR="001918C3" w:rsidRDefault="001644E6" w:rsidP="00D32DA2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1.1. </w:t>
      </w:r>
      <w:r w:rsidR="00D32DA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пункт</w:t>
      </w:r>
      <w:r w:rsidR="00D32DA2" w:rsidRPr="002268CD">
        <w:rPr>
          <w:rFonts w:ascii="Times New Roman" w:hAnsi="Times New Roman" w:cs="Times New Roman"/>
          <w:b/>
          <w:sz w:val="28"/>
        </w:rPr>
        <w:t xml:space="preserve"> 3.1</w:t>
      </w:r>
      <w:r w:rsidR="00D32DA2">
        <w:rPr>
          <w:rFonts w:ascii="Times New Roman" w:hAnsi="Times New Roman" w:cs="Times New Roman"/>
          <w:sz w:val="28"/>
        </w:rPr>
        <w:t xml:space="preserve"> после слов «проводится» дополнить словами</w:t>
      </w:r>
      <w:r w:rsidR="001918C3">
        <w:rPr>
          <w:rFonts w:ascii="Times New Roman" w:hAnsi="Times New Roman" w:cs="Times New Roman"/>
          <w:sz w:val="28"/>
        </w:rPr>
        <w:t>:</w:t>
      </w:r>
    </w:p>
    <w:p w:rsidR="00D32DA2" w:rsidRDefault="001918C3" w:rsidP="00D32DA2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D32DA2">
        <w:rPr>
          <w:rFonts w:ascii="Times New Roman" w:hAnsi="Times New Roman" w:cs="Times New Roman"/>
          <w:sz w:val="28"/>
        </w:rPr>
        <w:t>в отношении принятых ими нормативных правовых актов (проектов нормативных правовых актов) при проведении их правовой экспертизы и»;</w:t>
      </w:r>
    </w:p>
    <w:p w:rsidR="00D32DA2" w:rsidRDefault="00D32DA2" w:rsidP="00D32DA2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1.2.  </w:t>
      </w:r>
      <w:r w:rsidR="001644E6">
        <w:rPr>
          <w:rFonts w:ascii="Times New Roman" w:hAnsi="Times New Roman" w:cs="Times New Roman"/>
          <w:b/>
          <w:sz w:val="28"/>
        </w:rPr>
        <w:t>пункт</w:t>
      </w:r>
      <w:r w:rsidRPr="002268CD">
        <w:rPr>
          <w:rFonts w:ascii="Times New Roman" w:hAnsi="Times New Roman" w:cs="Times New Roman"/>
          <w:b/>
          <w:sz w:val="28"/>
        </w:rPr>
        <w:t xml:space="preserve"> 3.4</w:t>
      </w:r>
      <w:r>
        <w:rPr>
          <w:rFonts w:ascii="Times New Roman" w:hAnsi="Times New Roman" w:cs="Times New Roman"/>
          <w:sz w:val="28"/>
        </w:rPr>
        <w:t xml:space="preserve"> Положения читать в новой редакции:</w:t>
      </w:r>
    </w:p>
    <w:p w:rsidR="00D32DA2" w:rsidRDefault="00D32DA2" w:rsidP="00321695">
      <w:pPr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   «3.4. </w:t>
      </w:r>
      <w:r>
        <w:rPr>
          <w:sz w:val="28"/>
          <w:szCs w:val="28"/>
        </w:rPr>
        <w:t xml:space="preserve">Результаты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 нормативных правовых актов и их проектов отражаются:</w:t>
      </w:r>
    </w:p>
    <w:p w:rsidR="00D32DA2" w:rsidRDefault="00D32DA2" w:rsidP="003216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Российской Федерации;</w:t>
      </w:r>
    </w:p>
    <w:p w:rsidR="00D32DA2" w:rsidRDefault="00D32DA2" w:rsidP="003216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заключении, составленном при проведении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 в случаях, предусмотренных частями 3 и 4 статьи</w:t>
      </w:r>
      <w:r w:rsidR="001644E6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Федерального закона  №172-ФЗ от 17.07.2009 года»;</w:t>
      </w:r>
    </w:p>
    <w:p w:rsidR="00D32DA2" w:rsidRDefault="00D32DA2" w:rsidP="003216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Положение дополнить </w:t>
      </w:r>
      <w:r w:rsidRPr="002268CD">
        <w:rPr>
          <w:b/>
          <w:sz w:val="28"/>
          <w:szCs w:val="28"/>
        </w:rPr>
        <w:t>пунктом 3.8</w:t>
      </w:r>
      <w:r>
        <w:rPr>
          <w:sz w:val="28"/>
          <w:szCs w:val="28"/>
        </w:rPr>
        <w:t xml:space="preserve"> следующего содержания:</w:t>
      </w:r>
    </w:p>
    <w:p w:rsidR="00D32DA2" w:rsidRPr="00B721B4" w:rsidRDefault="00D32DA2" w:rsidP="00D32DA2">
      <w:pPr>
        <w:ind w:firstLine="540"/>
        <w:rPr>
          <w:sz w:val="28"/>
          <w:szCs w:val="28"/>
        </w:rPr>
      </w:pPr>
      <w:r>
        <w:rPr>
          <w:sz w:val="28"/>
          <w:szCs w:val="28"/>
        </w:rPr>
        <w:t>«3.8. Требование прокурора об изменении нормативного правового акта исполнительного органа местного самоуправления подлежит обязательному рассмотрению на ближайшем заседании Совета Васильевского сельского поселения</w:t>
      </w:r>
      <w:proofErr w:type="gramStart"/>
      <w:r>
        <w:rPr>
          <w:sz w:val="28"/>
          <w:szCs w:val="28"/>
        </w:rPr>
        <w:t>.»</w:t>
      </w:r>
      <w:proofErr w:type="gramEnd"/>
    </w:p>
    <w:p w:rsidR="00D32DA2" w:rsidRPr="003D486B" w:rsidRDefault="00D32DA2" w:rsidP="001918C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</w:rPr>
      </w:pPr>
      <w:r w:rsidRPr="003D486B">
        <w:rPr>
          <w:rFonts w:ascii="Times New Roman" w:hAnsi="Times New Roman" w:cs="Times New Roman"/>
          <w:color w:val="000000"/>
          <w:sz w:val="28"/>
        </w:rPr>
        <w:lastRenderedPageBreak/>
        <w:t>2. Настоящее решение подлежит обнародованию в установленном порядке.</w:t>
      </w:r>
    </w:p>
    <w:p w:rsidR="00D32DA2" w:rsidRDefault="00D32DA2" w:rsidP="00D32DA2">
      <w:pPr>
        <w:widowControl w:val="0"/>
        <w:spacing w:line="240" w:lineRule="exact"/>
        <w:ind w:firstLine="540"/>
        <w:rPr>
          <w:color w:val="000000"/>
          <w:sz w:val="28"/>
        </w:rPr>
      </w:pPr>
    </w:p>
    <w:p w:rsidR="00D32DA2" w:rsidRDefault="00D32DA2" w:rsidP="00D32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32DA2" w:rsidRDefault="00D32DA2" w:rsidP="00D32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32DA2" w:rsidRDefault="00D32DA2" w:rsidP="00D32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8"/>
        <w:gridCol w:w="4783"/>
      </w:tblGrid>
      <w:tr w:rsidR="00D32DA2" w:rsidTr="00D419B9">
        <w:tc>
          <w:tcPr>
            <w:tcW w:w="4857" w:type="dxa"/>
          </w:tcPr>
          <w:p w:rsidR="00D32DA2" w:rsidRDefault="00D32DA2" w:rsidP="00D419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Васильевского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D32DA2" w:rsidRDefault="00D32DA2" w:rsidP="00D419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D32DA2" w:rsidRDefault="00D32DA2" w:rsidP="00D419B9">
            <w:pPr>
              <w:rPr>
                <w:sz w:val="28"/>
                <w:szCs w:val="28"/>
              </w:rPr>
            </w:pPr>
          </w:p>
          <w:p w:rsidR="00D32DA2" w:rsidRDefault="00D32DA2" w:rsidP="00D32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proofErr w:type="spellStart"/>
            <w:r>
              <w:rPr>
                <w:sz w:val="28"/>
                <w:szCs w:val="28"/>
              </w:rPr>
              <w:t>М.О.Карпушин</w:t>
            </w:r>
            <w:proofErr w:type="spellEnd"/>
          </w:p>
        </w:tc>
        <w:tc>
          <w:tcPr>
            <w:tcW w:w="4857" w:type="dxa"/>
          </w:tcPr>
          <w:p w:rsidR="00D32DA2" w:rsidRDefault="00D32DA2" w:rsidP="00D419B9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Васильевского сельского поселения</w:t>
            </w:r>
          </w:p>
          <w:p w:rsidR="00D32DA2" w:rsidRDefault="00D32DA2" w:rsidP="00D419B9">
            <w:pPr>
              <w:jc w:val="right"/>
              <w:rPr>
                <w:sz w:val="28"/>
                <w:szCs w:val="28"/>
              </w:rPr>
            </w:pPr>
          </w:p>
          <w:p w:rsidR="00D32DA2" w:rsidRDefault="00D32DA2" w:rsidP="00D419B9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В.П.Шеверда</w:t>
            </w:r>
            <w:proofErr w:type="spellEnd"/>
          </w:p>
        </w:tc>
      </w:tr>
    </w:tbl>
    <w:p w:rsidR="00D32DA2" w:rsidRDefault="00D32DA2" w:rsidP="00D32DA2"/>
    <w:p w:rsidR="009D0B1E" w:rsidRDefault="009D0B1E"/>
    <w:sectPr w:rsidR="009D0B1E" w:rsidSect="009D0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2DA2"/>
    <w:rsid w:val="001644E6"/>
    <w:rsid w:val="001817FB"/>
    <w:rsid w:val="001918C3"/>
    <w:rsid w:val="00321695"/>
    <w:rsid w:val="00431354"/>
    <w:rsid w:val="00714895"/>
    <w:rsid w:val="009D0B1E"/>
    <w:rsid w:val="00D32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32D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BC191FEDAB21E2F0E4F171A950DEC88DA88C1945D7DBB08C22CDE63682C3F48O8z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2022-02-10T05:55:00Z</dcterms:created>
  <dcterms:modified xsi:type="dcterms:W3CDTF">2022-02-15T04:39:00Z</dcterms:modified>
</cp:coreProperties>
</file>